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B4FA" w14:textId="78304B31" w:rsidR="00D5396C" w:rsidRPr="005E60AF" w:rsidRDefault="00731887" w:rsidP="00795B6A">
      <w:pPr>
        <w:rPr>
          <w:rFonts w:asciiTheme="minorHAnsi" w:eastAsia="Calibri" w:hAnsiTheme="minorHAnsi" w:cstheme="minorHAnsi"/>
          <w:b/>
          <w:color w:val="000000"/>
        </w:rPr>
      </w:pPr>
      <w:r w:rsidRPr="005E60AF">
        <w:rPr>
          <w:rFonts w:asciiTheme="minorHAnsi" w:eastAsia="Calibri" w:hAnsiTheme="minorHAnsi" w:cstheme="minorHAns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8D1C577" wp14:editId="6FC1962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sreTheatreLogoJPG TUMB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96C" w:rsidRPr="005E60AF">
        <w:rPr>
          <w:rFonts w:asciiTheme="minorHAnsi" w:eastAsia="Calibri" w:hAnsiTheme="minorHAnsi" w:cstheme="minorHAnsi"/>
          <w:b/>
          <w:color w:val="000000"/>
        </w:rPr>
        <w:t>MEDIA RELEASE</w:t>
      </w:r>
    </w:p>
    <w:p w14:paraId="6BE197E1" w14:textId="7F131552" w:rsidR="001071C4" w:rsidRPr="005E60AF" w:rsidRDefault="00731887" w:rsidP="004920BE">
      <w:pPr>
        <w:rPr>
          <w:rFonts w:asciiTheme="minorHAnsi" w:eastAsia="Calibri" w:hAnsiTheme="minorHAnsi" w:cstheme="minorHAnsi"/>
          <w:color w:val="000000"/>
        </w:rPr>
      </w:pPr>
      <w:r w:rsidRPr="005E60AF">
        <w:rPr>
          <w:rFonts w:asciiTheme="minorHAnsi" w:eastAsia="Calibri" w:hAnsiTheme="minorHAnsi" w:cstheme="minorHAnsi"/>
          <w:b/>
          <w:bCs/>
          <w:color w:val="FF0000"/>
        </w:rPr>
        <w:t>***EMBARGOED: 12 noon, Thu 26 May 2022***</w:t>
      </w:r>
      <w:r w:rsidR="004920BE" w:rsidRPr="005E60AF">
        <w:rPr>
          <w:rFonts w:asciiTheme="minorHAnsi" w:eastAsia="Calibri" w:hAnsiTheme="minorHAnsi" w:cstheme="minorHAnsi"/>
          <w:color w:val="000000"/>
        </w:rPr>
        <w:br/>
        <w:t xml:space="preserve">Contact: </w:t>
      </w:r>
      <w:hyperlink r:id="rId9" w:history="1">
        <w:r w:rsidR="004920BE" w:rsidRPr="005E60AF">
          <w:rPr>
            <w:rStyle w:val="Hyperlink"/>
            <w:rFonts w:asciiTheme="minorHAnsi" w:eastAsia="Calibri" w:hAnsiTheme="minorHAnsi" w:cstheme="minorHAnsi"/>
          </w:rPr>
          <w:t>press@traverse.co.uk</w:t>
        </w:r>
      </w:hyperlink>
      <w:r w:rsidR="004920BE" w:rsidRPr="005E60AF">
        <w:rPr>
          <w:rFonts w:asciiTheme="minorHAnsi" w:eastAsia="Calibri" w:hAnsiTheme="minorHAnsi" w:cstheme="minorHAnsi"/>
          <w:color w:val="000000"/>
        </w:rPr>
        <w:t xml:space="preserve"> </w:t>
      </w:r>
    </w:p>
    <w:p w14:paraId="453C7351" w14:textId="77777777" w:rsidR="00731887" w:rsidRPr="005E60AF" w:rsidRDefault="00731887" w:rsidP="00795B6A">
      <w:pPr>
        <w:shd w:val="clear" w:color="auto" w:fill="FFFFFF"/>
        <w:spacing w:before="280" w:after="144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</w:p>
    <w:p w14:paraId="6D7B59B2" w14:textId="3396099A" w:rsidR="00731887" w:rsidRPr="005E60AF" w:rsidRDefault="00731887" w:rsidP="00795B6A">
      <w:pPr>
        <w:shd w:val="clear" w:color="auto" w:fill="FFFFFF"/>
        <w:spacing w:before="280" w:after="144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TRAVERSE </w:t>
      </w:r>
      <w:r w:rsidR="00674B6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CELEBRATES FULL REOPENING WITH 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ANNOUNCEMENT OF ITS VIBRANT TRAVFEST22 PROGRAMME</w:t>
      </w:r>
    </w:p>
    <w:p w14:paraId="1DFB2826" w14:textId="7A761536" w:rsidR="00B544C2" w:rsidRPr="005E60AF" w:rsidRDefault="00B544C2" w:rsidP="00795B6A">
      <w:pPr>
        <w:shd w:val="clear" w:color="auto" w:fill="FFFFFF"/>
        <w:spacing w:before="280" w:after="144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  <w:r w:rsidRPr="005E60AF">
        <w:rPr>
          <w:rFonts w:asciiTheme="minorHAnsi" w:eastAsia="Calibri" w:hAnsiTheme="minorHAnsi" w:cstheme="minorHAnsi"/>
          <w:b/>
          <w:noProof/>
          <w:color w:val="7030A0"/>
          <w:sz w:val="28"/>
          <w:szCs w:val="28"/>
        </w:rPr>
        <w:drawing>
          <wp:inline distT="0" distB="0" distL="0" distR="0" wp14:anchorId="1F18C4BC" wp14:editId="0B97100E">
            <wp:extent cx="5731510" cy="9334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Fest22_Web Homepage Banner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04" b="30559"/>
                    <a:stretch/>
                  </pic:blipFill>
                  <pic:spPr bwMode="auto">
                    <a:xfrm>
                      <a:off x="0" y="0"/>
                      <a:ext cx="573151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1B2DD" w14:textId="59C836D6" w:rsidR="008A2239" w:rsidRPr="005E60AF" w:rsidRDefault="008A2239" w:rsidP="00731887">
      <w:pPr>
        <w:pStyle w:val="ListParagraph"/>
        <w:numPr>
          <w:ilvl w:val="0"/>
          <w:numId w:val="1"/>
        </w:numPr>
        <w:shd w:val="clear" w:color="auto" w:fill="FFFFFF"/>
        <w:spacing w:before="280" w:after="144"/>
        <w:ind w:right="662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Audience favourite, James Ley’s riotous</w:t>
      </w:r>
      <w:r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 xml:space="preserve"> Wilf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triumphantly </w:t>
      </w:r>
      <w:r w:rsidR="00BC532E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runs </w:t>
      </w:r>
      <w:proofErr w:type="gramStart"/>
      <w:r w:rsidR="00674B6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to 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Traverse</w:t>
      </w:r>
      <w:proofErr w:type="gramEnd"/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1 </w:t>
      </w:r>
      <w:r w:rsidR="0073188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br/>
      </w:r>
    </w:p>
    <w:p w14:paraId="74E00158" w14:textId="7DC8DAB1" w:rsidR="008A2239" w:rsidRPr="005E60AF" w:rsidRDefault="008A2239" w:rsidP="00731887">
      <w:pPr>
        <w:pStyle w:val="ListParagraph"/>
        <w:numPr>
          <w:ilvl w:val="0"/>
          <w:numId w:val="1"/>
        </w:numPr>
        <w:shd w:val="clear" w:color="auto" w:fill="FFFFFF"/>
        <w:spacing w:before="280" w:after="144"/>
        <w:ind w:right="662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  <w:r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>This is Paradise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, Michael John O’Neill’s award-winning p</w:t>
      </w:r>
      <w:r w:rsidR="009B3E4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lay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, enjoys a full Traverse 2 production</w:t>
      </w:r>
      <w:r w:rsidR="0073188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br/>
      </w:r>
    </w:p>
    <w:p w14:paraId="1754741E" w14:textId="06982402" w:rsidR="00674B67" w:rsidRPr="005E60AF" w:rsidRDefault="008A2239" w:rsidP="00674B67">
      <w:pPr>
        <w:pStyle w:val="ListParagraph"/>
        <w:numPr>
          <w:ilvl w:val="0"/>
          <w:numId w:val="1"/>
        </w:numPr>
        <w:shd w:val="clear" w:color="auto" w:fill="FFFFFF"/>
        <w:spacing w:before="280" w:after="144"/>
        <w:ind w:right="662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Programme also includes </w:t>
      </w:r>
      <w:r w:rsidR="0093755E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the world premieres of Uma Nada-Rajah’s</w:t>
      </w:r>
      <w:r w:rsidR="0093755E"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 xml:space="preserve"> Exodus </w:t>
      </w:r>
      <w:r w:rsidR="0093755E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and Tabby Lamb’s </w:t>
      </w:r>
      <w:r w:rsidR="0093755E"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>Happy Meal</w:t>
      </w:r>
      <w:r w:rsidR="00674B67"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 xml:space="preserve">, 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Liz Kingsman’s smash-hit </w:t>
      </w:r>
      <w:r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>One</w:t>
      </w:r>
      <w:r w:rsidR="00D746CA"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>-</w:t>
      </w:r>
      <w:r w:rsidRPr="005E60AF">
        <w:rPr>
          <w:rFonts w:asciiTheme="minorHAnsi" w:eastAsia="Calibri" w:hAnsiTheme="minorHAnsi" w:cstheme="minorHAnsi"/>
          <w:b/>
          <w:i/>
          <w:color w:val="7030A0"/>
          <w:sz w:val="28"/>
          <w:szCs w:val="28"/>
        </w:rPr>
        <w:t>Woman Show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, </w:t>
      </w:r>
      <w:r w:rsidR="0093755E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plus 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a </w:t>
      </w:r>
      <w:r w:rsidR="000D782B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brand-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new spoken word performance from the iconic </w:t>
      </w:r>
      <w:r w:rsidR="001A16CF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ALOK</w:t>
      </w: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</w:t>
      </w:r>
    </w:p>
    <w:p w14:paraId="238A16B6" w14:textId="77777777" w:rsidR="00674B67" w:rsidRPr="005E60AF" w:rsidRDefault="00674B67" w:rsidP="00674B67">
      <w:pPr>
        <w:pStyle w:val="ListParagraph"/>
        <w:shd w:val="clear" w:color="auto" w:fill="FFFFFF"/>
        <w:spacing w:before="280" w:after="144"/>
        <w:ind w:right="662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</w:p>
    <w:p w14:paraId="5E90F83F" w14:textId="63D42A2A" w:rsidR="008A2239" w:rsidRPr="005E60AF" w:rsidRDefault="00674B67" w:rsidP="00674B67">
      <w:pPr>
        <w:pStyle w:val="ListParagraph"/>
        <w:numPr>
          <w:ilvl w:val="0"/>
          <w:numId w:val="1"/>
        </w:numPr>
        <w:shd w:val="clear" w:color="auto" w:fill="FFFFFF"/>
        <w:spacing w:before="280" w:after="144"/>
        <w:ind w:right="662"/>
        <w:jc w:val="center"/>
        <w:rPr>
          <w:rFonts w:asciiTheme="minorHAnsi" w:eastAsia="Calibri" w:hAnsiTheme="minorHAnsi" w:cstheme="minorHAnsi"/>
          <w:b/>
          <w:color w:val="7030A0"/>
          <w:sz w:val="28"/>
          <w:szCs w:val="28"/>
        </w:rPr>
      </w:pP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£1 tickets available across all performances for those under 25 or in receipt of low-income benefits</w:t>
      </w:r>
      <w:r w:rsidR="0073188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br/>
      </w:r>
    </w:p>
    <w:p w14:paraId="3B55362A" w14:textId="3878BAAD" w:rsidR="00D5396C" w:rsidRPr="005E60AF" w:rsidRDefault="002E4782" w:rsidP="00731887">
      <w:pPr>
        <w:pStyle w:val="ListParagraph"/>
        <w:numPr>
          <w:ilvl w:val="0"/>
          <w:numId w:val="1"/>
        </w:numPr>
        <w:shd w:val="clear" w:color="auto" w:fill="FFFFFF"/>
        <w:spacing w:before="280" w:after="144"/>
        <w:ind w:right="662"/>
        <w:jc w:val="center"/>
        <w:rPr>
          <w:rFonts w:asciiTheme="minorHAnsi" w:eastAsia="Calibri" w:hAnsiTheme="minorHAnsi" w:cstheme="minorHAnsi"/>
          <w:color w:val="auto"/>
        </w:rPr>
      </w:pPr>
      <w:r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Traverse </w:t>
      </w:r>
      <w:r w:rsidR="008A2239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c</w:t>
      </w:r>
      <w:r w:rsidR="001071C4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elebrates </w:t>
      </w:r>
      <w:r w:rsidR="00BC532E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new stories for </w:t>
      </w:r>
      <w:r w:rsidR="001071C4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a new era </w:t>
      </w:r>
      <w:r w:rsidR="00BC532E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ahead of</w:t>
      </w:r>
      <w:r w:rsidR="001071C4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it</w:t>
      </w:r>
      <w:r w:rsidR="009B3E47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>s</w:t>
      </w:r>
      <w:r w:rsidR="001071C4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60</w:t>
      </w:r>
      <w:r w:rsidR="001071C4" w:rsidRPr="005E60AF">
        <w:rPr>
          <w:rFonts w:asciiTheme="minorHAnsi" w:eastAsia="Calibri" w:hAnsiTheme="minorHAnsi" w:cstheme="minorHAnsi"/>
          <w:b/>
          <w:color w:val="7030A0"/>
          <w:sz w:val="28"/>
          <w:szCs w:val="28"/>
          <w:vertAlign w:val="superscript"/>
        </w:rPr>
        <w:t>th</w:t>
      </w:r>
      <w:r w:rsidR="001071C4" w:rsidRPr="005E60AF">
        <w:rPr>
          <w:rFonts w:asciiTheme="minorHAnsi" w:eastAsia="Calibri" w:hAnsiTheme="minorHAnsi" w:cstheme="minorHAnsi"/>
          <w:b/>
          <w:color w:val="7030A0"/>
          <w:sz w:val="28"/>
          <w:szCs w:val="28"/>
        </w:rPr>
        <w:t xml:space="preserve"> anniversary in 2023</w:t>
      </w:r>
      <w:r w:rsidR="00D5396C" w:rsidRPr="005E60AF">
        <w:rPr>
          <w:rFonts w:asciiTheme="minorHAnsi" w:eastAsia="Calibri" w:hAnsiTheme="minorHAnsi" w:cstheme="minorHAnsi"/>
          <w:color w:val="auto"/>
        </w:rPr>
        <w:br/>
      </w:r>
    </w:p>
    <w:p w14:paraId="2EEAC5E2" w14:textId="07E3248C" w:rsidR="009B30BD" w:rsidRPr="005E60AF" w:rsidRDefault="0082405B" w:rsidP="00795B6A">
      <w:pPr>
        <w:rPr>
          <w:rFonts w:asciiTheme="minorHAnsi" w:hAnsiTheme="minorHAnsi" w:cstheme="minorHAnsi"/>
          <w:color w:val="000000"/>
        </w:rPr>
      </w:pPr>
      <w:r w:rsidRPr="005E60AF">
        <w:rPr>
          <w:rFonts w:asciiTheme="minorHAnsi" w:hAnsiTheme="minorHAnsi" w:cstheme="minorHAnsi"/>
          <w:color w:val="000000"/>
        </w:rPr>
        <w:t xml:space="preserve">The Traverse today announces </w:t>
      </w:r>
      <w:r w:rsidR="002453E4" w:rsidRPr="005E60AF">
        <w:rPr>
          <w:rFonts w:asciiTheme="minorHAnsi" w:hAnsiTheme="minorHAnsi" w:cstheme="minorHAnsi"/>
          <w:color w:val="000000"/>
        </w:rPr>
        <w:t>our</w:t>
      </w:r>
      <w:r w:rsidR="008871E6" w:rsidRPr="005E60AF">
        <w:rPr>
          <w:rFonts w:asciiTheme="minorHAnsi" w:hAnsiTheme="minorHAnsi" w:cstheme="minorHAnsi"/>
          <w:color w:val="000000"/>
        </w:rPr>
        <w:t xml:space="preserve"> TravFest22 programme, celebrating </w:t>
      </w:r>
      <w:r w:rsidR="00621A1D" w:rsidRPr="005E60AF">
        <w:rPr>
          <w:rFonts w:asciiTheme="minorHAnsi" w:hAnsiTheme="minorHAnsi" w:cstheme="minorHAnsi"/>
          <w:color w:val="000000"/>
        </w:rPr>
        <w:t xml:space="preserve">a </w:t>
      </w:r>
      <w:r w:rsidR="008871E6" w:rsidRPr="005E60AF">
        <w:rPr>
          <w:rFonts w:asciiTheme="minorHAnsi" w:hAnsiTheme="minorHAnsi" w:cstheme="minorHAnsi"/>
          <w:color w:val="000000"/>
        </w:rPr>
        <w:t xml:space="preserve">return to full strength </w:t>
      </w:r>
      <w:r w:rsidR="00621A1D" w:rsidRPr="005E60AF">
        <w:rPr>
          <w:rFonts w:asciiTheme="minorHAnsi" w:hAnsiTheme="minorHAnsi" w:cstheme="minorHAnsi"/>
          <w:color w:val="000000"/>
        </w:rPr>
        <w:t xml:space="preserve">across </w:t>
      </w:r>
      <w:r w:rsidR="002453E4" w:rsidRPr="005E60AF">
        <w:rPr>
          <w:rFonts w:asciiTheme="minorHAnsi" w:hAnsiTheme="minorHAnsi" w:cstheme="minorHAnsi"/>
          <w:color w:val="000000"/>
        </w:rPr>
        <w:t>our</w:t>
      </w:r>
      <w:r w:rsidR="008871E6" w:rsidRPr="005E60AF">
        <w:rPr>
          <w:rFonts w:asciiTheme="minorHAnsi" w:hAnsiTheme="minorHAnsi" w:cstheme="minorHAnsi"/>
          <w:color w:val="000000"/>
        </w:rPr>
        <w:t xml:space="preserve"> performance spaces, Traverse 1 and Traverse 2.</w:t>
      </w:r>
      <w:r w:rsidR="002453E4" w:rsidRPr="005E60AF">
        <w:rPr>
          <w:rFonts w:asciiTheme="minorHAnsi" w:eastAsia="Calibri" w:hAnsiTheme="minorHAnsi" w:cstheme="minorHAnsi"/>
        </w:rPr>
        <w:t xml:space="preserve"> </w:t>
      </w:r>
      <w:r w:rsidRPr="005E60AF">
        <w:rPr>
          <w:rFonts w:asciiTheme="minorHAnsi" w:hAnsiTheme="minorHAnsi" w:cstheme="minorHAnsi"/>
          <w:color w:val="000000"/>
        </w:rPr>
        <w:t xml:space="preserve">We are delighted to </w:t>
      </w:r>
      <w:r w:rsidR="00621A1D" w:rsidRPr="005E60AF">
        <w:rPr>
          <w:rFonts w:asciiTheme="minorHAnsi" w:hAnsiTheme="minorHAnsi" w:cstheme="minorHAnsi"/>
          <w:color w:val="000000"/>
        </w:rPr>
        <w:t xml:space="preserve">be </w:t>
      </w:r>
      <w:r w:rsidRPr="005E60AF">
        <w:rPr>
          <w:rFonts w:asciiTheme="minorHAnsi" w:hAnsiTheme="minorHAnsi" w:cstheme="minorHAnsi"/>
          <w:color w:val="000000"/>
        </w:rPr>
        <w:t>welcom</w:t>
      </w:r>
      <w:r w:rsidR="00621A1D" w:rsidRPr="005E60AF">
        <w:rPr>
          <w:rFonts w:asciiTheme="minorHAnsi" w:hAnsiTheme="minorHAnsi" w:cstheme="minorHAnsi"/>
          <w:color w:val="000000"/>
        </w:rPr>
        <w:t>ing</w:t>
      </w:r>
      <w:r w:rsidRPr="005E60AF">
        <w:rPr>
          <w:rFonts w:asciiTheme="minorHAnsi" w:hAnsiTheme="minorHAnsi" w:cstheme="minorHAnsi"/>
          <w:color w:val="000000"/>
        </w:rPr>
        <w:t xml:space="preserve"> audiences back </w:t>
      </w:r>
      <w:r w:rsidR="002453E4" w:rsidRPr="005E60AF">
        <w:rPr>
          <w:rFonts w:asciiTheme="minorHAnsi" w:hAnsiTheme="minorHAnsi" w:cstheme="minorHAnsi"/>
          <w:color w:val="000000"/>
        </w:rPr>
        <w:t xml:space="preserve">to a full-scale </w:t>
      </w:r>
      <w:proofErr w:type="spellStart"/>
      <w:r w:rsidR="002453E4" w:rsidRPr="005E60AF">
        <w:rPr>
          <w:rFonts w:asciiTheme="minorHAnsi" w:hAnsiTheme="minorHAnsi" w:cstheme="minorHAnsi"/>
          <w:color w:val="000000"/>
        </w:rPr>
        <w:t>TravFest</w:t>
      </w:r>
      <w:proofErr w:type="spellEnd"/>
      <w:r w:rsidR="002453E4" w:rsidRPr="005E60AF">
        <w:rPr>
          <w:rFonts w:asciiTheme="minorHAnsi" w:hAnsiTheme="minorHAnsi" w:cstheme="minorHAnsi"/>
          <w:color w:val="000000"/>
        </w:rPr>
        <w:t xml:space="preserve"> </w:t>
      </w:r>
      <w:r w:rsidR="00621A1D" w:rsidRPr="005E60AF">
        <w:rPr>
          <w:rFonts w:asciiTheme="minorHAnsi" w:hAnsiTheme="minorHAnsi" w:cstheme="minorHAnsi"/>
          <w:color w:val="000000"/>
        </w:rPr>
        <w:t xml:space="preserve">through </w:t>
      </w:r>
      <w:r w:rsidR="002453E4" w:rsidRPr="005E60AF">
        <w:rPr>
          <w:rFonts w:asciiTheme="minorHAnsi" w:hAnsiTheme="minorHAnsi" w:cstheme="minorHAnsi"/>
          <w:color w:val="000000"/>
        </w:rPr>
        <w:t xml:space="preserve">a programme of vibrant and </w:t>
      </w:r>
      <w:r w:rsidR="004B09F3" w:rsidRPr="005E60AF">
        <w:rPr>
          <w:rFonts w:asciiTheme="minorHAnsi" w:hAnsiTheme="minorHAnsi" w:cstheme="minorHAnsi"/>
          <w:color w:val="000000"/>
        </w:rPr>
        <w:t xml:space="preserve">brilliant </w:t>
      </w:r>
      <w:r w:rsidR="002453E4" w:rsidRPr="005E60AF">
        <w:rPr>
          <w:rFonts w:asciiTheme="minorHAnsi" w:hAnsiTheme="minorHAnsi" w:cstheme="minorHAnsi"/>
          <w:color w:val="000000"/>
        </w:rPr>
        <w:t>new work</w:t>
      </w:r>
      <w:r w:rsidR="004B09F3" w:rsidRPr="005E60AF">
        <w:rPr>
          <w:rFonts w:asciiTheme="minorHAnsi" w:hAnsiTheme="minorHAnsi" w:cstheme="minorHAnsi"/>
          <w:color w:val="000000"/>
        </w:rPr>
        <w:t xml:space="preserve"> spanning </w:t>
      </w:r>
      <w:r w:rsidR="00783F7F" w:rsidRPr="005E60AF">
        <w:rPr>
          <w:rFonts w:asciiTheme="minorHAnsi" w:hAnsiTheme="minorHAnsi" w:cstheme="minorHAnsi"/>
          <w:color w:val="000000"/>
        </w:rPr>
        <w:t>a</w:t>
      </w:r>
      <w:r w:rsidR="004B09F3" w:rsidRPr="005E60AF">
        <w:rPr>
          <w:rFonts w:asciiTheme="minorHAnsi" w:hAnsiTheme="minorHAnsi" w:cstheme="minorHAnsi"/>
          <w:color w:val="000000"/>
        </w:rPr>
        <w:t xml:space="preserve"> spectrum of </w:t>
      </w:r>
      <w:r w:rsidR="00621A1D" w:rsidRPr="005E60AF">
        <w:rPr>
          <w:rFonts w:asciiTheme="minorHAnsi" w:hAnsiTheme="minorHAnsi" w:cstheme="minorHAnsi"/>
          <w:color w:val="000000"/>
        </w:rPr>
        <w:t xml:space="preserve">stories and perspectives, </w:t>
      </w:r>
      <w:r w:rsidR="00783F7F" w:rsidRPr="005E60AF">
        <w:rPr>
          <w:rFonts w:asciiTheme="minorHAnsi" w:hAnsiTheme="minorHAnsi" w:cstheme="minorHAnsi"/>
          <w:color w:val="000000"/>
        </w:rPr>
        <w:t>from queer rom-coms to the dark heart of show business.</w:t>
      </w:r>
    </w:p>
    <w:p w14:paraId="489F3559" w14:textId="1ECE73A5" w:rsidR="00E23A96" w:rsidRPr="005E60AF" w:rsidRDefault="00E23A96" w:rsidP="00795B6A">
      <w:pPr>
        <w:rPr>
          <w:rFonts w:asciiTheme="minorHAnsi" w:hAnsiTheme="minorHAnsi" w:cstheme="minorHAnsi"/>
          <w:color w:val="000000"/>
        </w:rPr>
      </w:pPr>
    </w:p>
    <w:p w14:paraId="71375263" w14:textId="1FD1878E" w:rsidR="00E23A96" w:rsidRPr="005E60AF" w:rsidRDefault="00E23A96" w:rsidP="00795B6A">
      <w:pPr>
        <w:rPr>
          <w:rFonts w:asciiTheme="minorHAnsi" w:hAnsiTheme="minorHAnsi" w:cstheme="minorHAnsi"/>
          <w:color w:val="000000"/>
        </w:rPr>
      </w:pPr>
      <w:r w:rsidRPr="005E60AF">
        <w:rPr>
          <w:rFonts w:asciiTheme="minorHAnsi" w:hAnsiTheme="minorHAnsi" w:cstheme="minorHAnsi"/>
          <w:color w:val="000000"/>
        </w:rPr>
        <w:t xml:space="preserve">Marking the beginning of a bright new era for the Traverse as we </w:t>
      </w:r>
      <w:r w:rsidR="00927A75" w:rsidRPr="005E60AF">
        <w:rPr>
          <w:rFonts w:asciiTheme="minorHAnsi" w:hAnsiTheme="minorHAnsi" w:cstheme="minorHAnsi"/>
          <w:color w:val="000000"/>
        </w:rPr>
        <w:t>build momentum for</w:t>
      </w:r>
      <w:r w:rsidRPr="005E60AF">
        <w:rPr>
          <w:rFonts w:asciiTheme="minorHAnsi" w:hAnsiTheme="minorHAnsi" w:cstheme="minorHAnsi"/>
          <w:color w:val="000000"/>
        </w:rPr>
        <w:t xml:space="preserve"> our 60</w:t>
      </w:r>
      <w:r w:rsidRPr="005E60AF">
        <w:rPr>
          <w:rFonts w:asciiTheme="minorHAnsi" w:hAnsiTheme="minorHAnsi" w:cstheme="minorHAnsi"/>
          <w:color w:val="000000"/>
          <w:vertAlign w:val="superscript"/>
        </w:rPr>
        <w:t>th</w:t>
      </w:r>
      <w:r w:rsidRPr="005E60AF">
        <w:rPr>
          <w:rFonts w:asciiTheme="minorHAnsi" w:hAnsiTheme="minorHAnsi" w:cstheme="minorHAnsi"/>
          <w:color w:val="000000"/>
        </w:rPr>
        <w:t xml:space="preserve"> anniversary in 2023, TravFest22 is a celebration of together</w:t>
      </w:r>
      <w:r w:rsidR="00621A1D" w:rsidRPr="005E60AF">
        <w:rPr>
          <w:rFonts w:asciiTheme="minorHAnsi" w:hAnsiTheme="minorHAnsi" w:cstheme="minorHAnsi"/>
          <w:color w:val="000000"/>
        </w:rPr>
        <w:t>ness</w:t>
      </w:r>
      <w:r w:rsidRPr="005E60AF">
        <w:rPr>
          <w:rFonts w:asciiTheme="minorHAnsi" w:hAnsiTheme="minorHAnsi" w:cstheme="minorHAnsi"/>
          <w:color w:val="000000"/>
        </w:rPr>
        <w:t xml:space="preserve">, and of the incredible resilience and creativity </w:t>
      </w:r>
      <w:r w:rsidR="00621A1D" w:rsidRPr="005E60AF">
        <w:rPr>
          <w:rFonts w:asciiTheme="minorHAnsi" w:hAnsiTheme="minorHAnsi" w:cstheme="minorHAnsi"/>
          <w:color w:val="000000"/>
        </w:rPr>
        <w:t>t</w:t>
      </w:r>
      <w:r w:rsidR="00674B67" w:rsidRPr="005E60AF">
        <w:rPr>
          <w:rFonts w:asciiTheme="minorHAnsi" w:hAnsiTheme="minorHAnsi" w:cstheme="minorHAnsi"/>
        </w:rPr>
        <w:t xml:space="preserve"> that theatre, the arts more widely, and every one of us collectively have displayed over the last two years.</w:t>
      </w:r>
      <w:r w:rsidRPr="005E60AF">
        <w:rPr>
          <w:rFonts w:asciiTheme="minorHAnsi" w:hAnsiTheme="minorHAnsi" w:cstheme="minorHAnsi"/>
          <w:color w:val="000000"/>
        </w:rPr>
        <w:t xml:space="preserve"> We are thrilled to offer such a dynamic and varied </w:t>
      </w:r>
      <w:r w:rsidRPr="005E60AF">
        <w:rPr>
          <w:rFonts w:asciiTheme="minorHAnsi" w:hAnsiTheme="minorHAnsi" w:cstheme="minorHAnsi"/>
          <w:color w:val="000000"/>
        </w:rPr>
        <w:lastRenderedPageBreak/>
        <w:t xml:space="preserve">range of shows </w:t>
      </w:r>
      <w:r w:rsidR="00927A75" w:rsidRPr="005E60AF">
        <w:rPr>
          <w:rFonts w:asciiTheme="minorHAnsi" w:hAnsiTheme="minorHAnsi" w:cstheme="minorHAnsi"/>
          <w:color w:val="000000"/>
        </w:rPr>
        <w:t>for TravFest22</w:t>
      </w:r>
      <w:r w:rsidRPr="005E60AF">
        <w:rPr>
          <w:rFonts w:asciiTheme="minorHAnsi" w:hAnsiTheme="minorHAnsi" w:cstheme="minorHAnsi"/>
          <w:color w:val="000000"/>
        </w:rPr>
        <w:t>, made possible by the determination, ingenuity and passion of everyone involved.</w:t>
      </w:r>
    </w:p>
    <w:p w14:paraId="22237455" w14:textId="4532A3F1" w:rsidR="002453E4" w:rsidRPr="005E60AF" w:rsidRDefault="002453E4" w:rsidP="00795B6A">
      <w:pPr>
        <w:rPr>
          <w:rFonts w:asciiTheme="minorHAnsi" w:eastAsia="Calibri" w:hAnsiTheme="minorHAnsi" w:cstheme="minorHAnsi"/>
        </w:rPr>
      </w:pPr>
    </w:p>
    <w:p w14:paraId="42C81DD5" w14:textId="2D95BD5C" w:rsidR="002453E4" w:rsidRPr="005E60AF" w:rsidRDefault="002453E4" w:rsidP="00795B6A">
      <w:pPr>
        <w:rPr>
          <w:rFonts w:asciiTheme="minorHAnsi" w:eastAsia="Calibri" w:hAnsiTheme="minorHAnsi" w:cstheme="minorHAnsi"/>
        </w:rPr>
      </w:pPr>
      <w:r w:rsidRPr="005E60AF">
        <w:rPr>
          <w:rFonts w:asciiTheme="minorHAnsi" w:eastAsia="Calibri" w:hAnsiTheme="minorHAnsi" w:cstheme="minorHAnsi"/>
        </w:rPr>
        <w:t xml:space="preserve">We are especially </w:t>
      </w:r>
      <w:r w:rsidR="00841AEA" w:rsidRPr="005E60AF">
        <w:rPr>
          <w:rFonts w:asciiTheme="minorHAnsi" w:eastAsia="Calibri" w:hAnsiTheme="minorHAnsi" w:cstheme="minorHAnsi"/>
        </w:rPr>
        <w:t xml:space="preserve">overjoyed </w:t>
      </w:r>
      <w:r w:rsidR="00324899" w:rsidRPr="005E60AF">
        <w:rPr>
          <w:rFonts w:asciiTheme="minorHAnsi" w:eastAsia="Calibri" w:hAnsiTheme="minorHAnsi" w:cstheme="minorHAnsi"/>
        </w:rPr>
        <w:t>that</w:t>
      </w:r>
      <w:r w:rsidRPr="005E60AF">
        <w:rPr>
          <w:rFonts w:asciiTheme="minorHAnsi" w:eastAsia="Calibri" w:hAnsiTheme="minorHAnsi" w:cstheme="minorHAnsi"/>
        </w:rPr>
        <w:t xml:space="preserve"> </w:t>
      </w:r>
      <w:r w:rsidR="00324899" w:rsidRPr="005E60AF">
        <w:rPr>
          <w:rFonts w:asciiTheme="minorHAnsi" w:eastAsia="Calibri" w:hAnsiTheme="minorHAnsi" w:cstheme="minorHAnsi"/>
        </w:rPr>
        <w:t xml:space="preserve">James Ley’s riotous joyride of a show, </w:t>
      </w:r>
      <w:r w:rsidR="00324899" w:rsidRPr="005E60AF">
        <w:rPr>
          <w:rFonts w:asciiTheme="minorHAnsi" w:eastAsia="Calibri" w:hAnsiTheme="minorHAnsi" w:cstheme="minorHAnsi"/>
          <w:b/>
          <w:i/>
        </w:rPr>
        <w:t>Wilf</w:t>
      </w:r>
      <w:r w:rsidR="00324899" w:rsidRPr="005E60AF">
        <w:rPr>
          <w:rFonts w:asciiTheme="minorHAnsi" w:eastAsia="Calibri" w:hAnsiTheme="minorHAnsi" w:cstheme="minorHAnsi"/>
          <w:i/>
        </w:rPr>
        <w:t xml:space="preserve">, </w:t>
      </w:r>
      <w:r w:rsidR="00324899" w:rsidRPr="005E60AF">
        <w:rPr>
          <w:rFonts w:asciiTheme="minorHAnsi" w:eastAsia="Calibri" w:hAnsiTheme="minorHAnsi" w:cstheme="minorHAnsi"/>
        </w:rPr>
        <w:t xml:space="preserve">will be speeding back into Traverse 1, offering audiences a wild </w:t>
      </w:r>
      <w:r w:rsidR="00621A1D" w:rsidRPr="005E60AF">
        <w:rPr>
          <w:rFonts w:asciiTheme="minorHAnsi" w:eastAsia="Calibri" w:hAnsiTheme="minorHAnsi" w:cstheme="minorHAnsi"/>
        </w:rPr>
        <w:t xml:space="preserve">tour </w:t>
      </w:r>
      <w:r w:rsidR="00324899" w:rsidRPr="005E60AF">
        <w:rPr>
          <w:rFonts w:asciiTheme="minorHAnsi" w:eastAsia="Calibri" w:hAnsiTheme="minorHAnsi" w:cstheme="minorHAnsi"/>
        </w:rPr>
        <w:t>around Scotland, which, once taken, will never be forgotten... A</w:t>
      </w:r>
      <w:r w:rsidRPr="005E60AF">
        <w:rPr>
          <w:rFonts w:asciiTheme="minorHAnsi" w:eastAsia="Calibri" w:hAnsiTheme="minorHAnsi" w:cstheme="minorHAnsi"/>
        </w:rPr>
        <w:t xml:space="preserve">nd </w:t>
      </w:r>
      <w:r w:rsidRPr="005E60AF">
        <w:rPr>
          <w:rFonts w:asciiTheme="minorHAnsi" w:eastAsia="Calibri" w:hAnsiTheme="minorHAnsi" w:cstheme="minorHAnsi"/>
          <w:b/>
        </w:rPr>
        <w:t xml:space="preserve">Michael John O’Neill’s Popcorn Award-winning </w:t>
      </w:r>
      <w:r w:rsidRPr="005E60AF">
        <w:rPr>
          <w:rFonts w:asciiTheme="minorHAnsi" w:eastAsia="Calibri" w:hAnsiTheme="minorHAnsi" w:cstheme="minorHAnsi"/>
          <w:b/>
          <w:i/>
        </w:rPr>
        <w:t>This is Paradise</w:t>
      </w:r>
      <w:r w:rsidRPr="005E60AF">
        <w:rPr>
          <w:rFonts w:asciiTheme="minorHAnsi" w:eastAsia="Calibri" w:hAnsiTheme="minorHAnsi" w:cstheme="minorHAnsi"/>
        </w:rPr>
        <w:t xml:space="preserve"> will</w:t>
      </w:r>
      <w:r w:rsidR="00841AEA" w:rsidRPr="005E60AF">
        <w:rPr>
          <w:rFonts w:asciiTheme="minorHAnsi" w:eastAsia="Calibri" w:hAnsiTheme="minorHAnsi" w:cstheme="minorHAnsi"/>
        </w:rPr>
        <w:t xml:space="preserve"> justly</w:t>
      </w:r>
      <w:r w:rsidRPr="005E60AF">
        <w:rPr>
          <w:rFonts w:asciiTheme="minorHAnsi" w:eastAsia="Calibri" w:hAnsiTheme="minorHAnsi" w:cstheme="minorHAnsi"/>
        </w:rPr>
        <w:t xml:space="preserve"> receive a full-scale Traverse 2 production following </w:t>
      </w:r>
      <w:r w:rsidR="00621A1D" w:rsidRPr="005E60AF">
        <w:rPr>
          <w:rFonts w:asciiTheme="minorHAnsi" w:eastAsia="Calibri" w:hAnsiTheme="minorHAnsi" w:cstheme="minorHAnsi"/>
        </w:rPr>
        <w:t>a limited staging</w:t>
      </w:r>
      <w:r w:rsidRPr="005E60AF">
        <w:rPr>
          <w:rFonts w:asciiTheme="minorHAnsi" w:eastAsia="Calibri" w:hAnsiTheme="minorHAnsi" w:cstheme="minorHAnsi"/>
        </w:rPr>
        <w:t xml:space="preserve"> during TravFest21. </w:t>
      </w:r>
      <w:r w:rsidR="00621A1D" w:rsidRPr="005E60AF">
        <w:rPr>
          <w:rFonts w:asciiTheme="minorHAnsi" w:eastAsia="Calibri" w:hAnsiTheme="minorHAnsi" w:cstheme="minorHAnsi"/>
        </w:rPr>
        <w:t xml:space="preserve">Each </w:t>
      </w:r>
      <w:r w:rsidRPr="005E60AF">
        <w:rPr>
          <w:rFonts w:asciiTheme="minorHAnsi" w:eastAsia="Calibri" w:hAnsiTheme="minorHAnsi" w:cstheme="minorHAnsi"/>
        </w:rPr>
        <w:t xml:space="preserve">of these </w:t>
      </w:r>
      <w:r w:rsidR="00324899" w:rsidRPr="005E60AF">
        <w:rPr>
          <w:rFonts w:asciiTheme="minorHAnsi" w:eastAsia="Calibri" w:hAnsiTheme="minorHAnsi" w:cstheme="minorHAnsi"/>
        </w:rPr>
        <w:t xml:space="preserve">important and resonant </w:t>
      </w:r>
      <w:r w:rsidRPr="005E60AF">
        <w:rPr>
          <w:rFonts w:asciiTheme="minorHAnsi" w:eastAsia="Calibri" w:hAnsiTheme="minorHAnsi" w:cstheme="minorHAnsi"/>
        </w:rPr>
        <w:t xml:space="preserve">shows have </w:t>
      </w:r>
      <w:r w:rsidR="00621A1D" w:rsidRPr="005E60AF">
        <w:rPr>
          <w:rFonts w:asciiTheme="minorHAnsi" w:eastAsia="Calibri" w:hAnsiTheme="minorHAnsi" w:cstheme="minorHAnsi"/>
        </w:rPr>
        <w:t xml:space="preserve">been under further development </w:t>
      </w:r>
      <w:r w:rsidR="00324899" w:rsidRPr="005E60AF">
        <w:rPr>
          <w:rFonts w:asciiTheme="minorHAnsi" w:eastAsia="Calibri" w:hAnsiTheme="minorHAnsi" w:cstheme="minorHAnsi"/>
        </w:rPr>
        <w:t>throughout the p</w:t>
      </w:r>
      <w:r w:rsidR="00621A1D" w:rsidRPr="005E60AF">
        <w:rPr>
          <w:rFonts w:asciiTheme="minorHAnsi" w:eastAsia="Calibri" w:hAnsiTheme="minorHAnsi" w:cstheme="minorHAnsi"/>
        </w:rPr>
        <w:t>ast two years</w:t>
      </w:r>
      <w:r w:rsidR="00324899" w:rsidRPr="005E60AF">
        <w:rPr>
          <w:rFonts w:asciiTheme="minorHAnsi" w:eastAsia="Calibri" w:hAnsiTheme="minorHAnsi" w:cstheme="minorHAnsi"/>
        </w:rPr>
        <w:t xml:space="preserve">, </w:t>
      </w:r>
      <w:r w:rsidRPr="005E60AF">
        <w:rPr>
          <w:rFonts w:asciiTheme="minorHAnsi" w:eastAsia="Calibri" w:hAnsiTheme="minorHAnsi" w:cstheme="minorHAnsi"/>
        </w:rPr>
        <w:t>and we are</w:t>
      </w:r>
      <w:r w:rsidR="00621A1D" w:rsidRPr="005E60AF">
        <w:rPr>
          <w:rFonts w:asciiTheme="minorHAnsi" w:eastAsia="Calibri" w:hAnsiTheme="minorHAnsi" w:cstheme="minorHAnsi"/>
        </w:rPr>
        <w:t xml:space="preserve"> both</w:t>
      </w:r>
      <w:r w:rsidRPr="005E60AF">
        <w:rPr>
          <w:rFonts w:asciiTheme="minorHAnsi" w:eastAsia="Calibri" w:hAnsiTheme="minorHAnsi" w:cstheme="minorHAnsi"/>
        </w:rPr>
        <w:t xml:space="preserve"> proud </w:t>
      </w:r>
      <w:r w:rsidR="00621A1D" w:rsidRPr="005E60AF">
        <w:rPr>
          <w:rFonts w:asciiTheme="minorHAnsi" w:eastAsia="Calibri" w:hAnsiTheme="minorHAnsi" w:cstheme="minorHAnsi"/>
        </w:rPr>
        <w:t xml:space="preserve">and ecstatic </w:t>
      </w:r>
      <w:r w:rsidRPr="005E60AF">
        <w:rPr>
          <w:rFonts w:asciiTheme="minorHAnsi" w:eastAsia="Calibri" w:hAnsiTheme="minorHAnsi" w:cstheme="minorHAnsi"/>
        </w:rPr>
        <w:t>to</w:t>
      </w:r>
      <w:r w:rsidR="00324899" w:rsidRPr="005E60AF">
        <w:rPr>
          <w:rFonts w:asciiTheme="minorHAnsi" w:eastAsia="Calibri" w:hAnsiTheme="minorHAnsi" w:cstheme="minorHAnsi"/>
        </w:rPr>
        <w:t xml:space="preserve"> </w:t>
      </w:r>
      <w:r w:rsidR="00621A1D" w:rsidRPr="005E60AF">
        <w:rPr>
          <w:rFonts w:asciiTheme="minorHAnsi" w:eastAsia="Calibri" w:hAnsiTheme="minorHAnsi" w:cstheme="minorHAnsi"/>
        </w:rPr>
        <w:t xml:space="preserve">finally </w:t>
      </w:r>
      <w:r w:rsidR="00324899" w:rsidRPr="005E60AF">
        <w:rPr>
          <w:rFonts w:asciiTheme="minorHAnsi" w:eastAsia="Calibri" w:hAnsiTheme="minorHAnsi" w:cstheme="minorHAnsi"/>
        </w:rPr>
        <w:t>bring them both to full-scale audiences</w:t>
      </w:r>
      <w:r w:rsidRPr="005E60AF">
        <w:rPr>
          <w:rFonts w:asciiTheme="minorHAnsi" w:eastAsia="Calibri" w:hAnsiTheme="minorHAnsi" w:cstheme="minorHAnsi"/>
        </w:rPr>
        <w:t xml:space="preserve"> this August.</w:t>
      </w:r>
    </w:p>
    <w:p w14:paraId="0DC925F4" w14:textId="78C1C55F" w:rsidR="005B6A33" w:rsidRPr="005E60AF" w:rsidRDefault="005B6A33" w:rsidP="00795B6A">
      <w:pPr>
        <w:rPr>
          <w:rFonts w:asciiTheme="minorHAnsi" w:eastAsia="Calibri" w:hAnsiTheme="minorHAnsi" w:cstheme="minorHAnsi"/>
        </w:rPr>
      </w:pPr>
    </w:p>
    <w:p w14:paraId="3CBDD582" w14:textId="648E4285" w:rsidR="005B6A33" w:rsidRPr="005E60AF" w:rsidRDefault="00011308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</w:rPr>
        <w:t>M</w:t>
      </w:r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>aking a celebratory return to the streets of Edinburgh is the location</w:t>
      </w:r>
      <w:r w:rsidR="00731887" w:rsidRPr="005E60AF">
        <w:rPr>
          <w:rFonts w:asciiTheme="minorHAnsi" w:eastAsia="Calibri" w:hAnsiTheme="minorHAnsi" w:cstheme="minorHAnsi"/>
          <w:bCs/>
          <w:iCs/>
          <w:color w:val="000000"/>
        </w:rPr>
        <w:t>-</w:t>
      </w:r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based audio experience </w:t>
      </w:r>
      <w:r w:rsidR="005B6A33" w:rsidRPr="005E60AF">
        <w:rPr>
          <w:rFonts w:asciiTheme="minorHAnsi" w:eastAsia="Calibri" w:hAnsiTheme="minorHAnsi" w:cstheme="minorHAnsi"/>
          <w:b/>
          <w:bCs/>
          <w:i/>
          <w:iCs/>
          <w:color w:val="000000"/>
        </w:rPr>
        <w:t>Eavesdropping: Walk This Play®</w:t>
      </w:r>
      <w:r w:rsidR="005B6A33" w:rsidRPr="005E60AF">
        <w:rPr>
          <w:rFonts w:asciiTheme="minorHAnsi" w:eastAsia="Calibri" w:hAnsiTheme="minorHAnsi" w:cstheme="minorHAnsi"/>
          <w:b/>
          <w:bCs/>
          <w:iCs/>
          <w:color w:val="000000"/>
        </w:rPr>
        <w:t xml:space="preserve"> by Hannah </w:t>
      </w:r>
      <w:proofErr w:type="spellStart"/>
      <w:r w:rsidR="005B6A33" w:rsidRPr="005E60AF">
        <w:rPr>
          <w:rFonts w:asciiTheme="minorHAnsi" w:eastAsia="Calibri" w:hAnsiTheme="minorHAnsi" w:cstheme="minorHAnsi"/>
          <w:b/>
          <w:bCs/>
          <w:iCs/>
          <w:color w:val="000000"/>
        </w:rPr>
        <w:t>Lavery</w:t>
      </w:r>
      <w:proofErr w:type="spellEnd"/>
      <w:r w:rsidR="005B6A33" w:rsidRPr="005E60AF">
        <w:rPr>
          <w:rFonts w:asciiTheme="minorHAnsi" w:eastAsia="Calibri" w:hAnsiTheme="minorHAnsi" w:cstheme="minorHAnsi"/>
          <w:b/>
          <w:bCs/>
          <w:iCs/>
          <w:color w:val="000000"/>
        </w:rPr>
        <w:t xml:space="preserve"> and Sarah MacGillivray</w:t>
      </w:r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 (</w:t>
      </w:r>
      <w:proofErr w:type="spellStart"/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>ThickSkin</w:t>
      </w:r>
      <w:proofErr w:type="spellEnd"/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 in association with Traverse Theatre), which takes audiences on a journey of imagination through</w:t>
      </w:r>
      <w:r w:rsidR="008D30E1" w:rsidRPr="005E60AF">
        <w:rPr>
          <w:rFonts w:asciiTheme="minorHAnsi" w:eastAsia="Calibri" w:hAnsiTheme="minorHAnsi" w:cstheme="minorHAnsi"/>
          <w:bCs/>
          <w:iCs/>
          <w:color w:val="000000"/>
        </w:rPr>
        <w:t>out</w:t>
      </w:r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 the </w:t>
      </w:r>
      <w:r w:rsidR="008D30E1"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festival </w:t>
      </w:r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>city</w:t>
      </w:r>
      <w:r w:rsidR="008D30E1" w:rsidRPr="005E60AF">
        <w:rPr>
          <w:rFonts w:asciiTheme="minorHAnsi" w:eastAsia="Calibri" w:hAnsiTheme="minorHAnsi" w:cstheme="minorHAnsi"/>
          <w:bCs/>
          <w:iCs/>
          <w:color w:val="000000"/>
        </w:rPr>
        <w:t>, and beyond</w:t>
      </w:r>
      <w:r w:rsidR="005B6A33" w:rsidRPr="005E60AF">
        <w:rPr>
          <w:rFonts w:asciiTheme="minorHAnsi" w:eastAsia="Calibri" w:hAnsiTheme="minorHAnsi" w:cstheme="minorHAnsi"/>
          <w:bCs/>
          <w:iCs/>
          <w:color w:val="000000"/>
        </w:rPr>
        <w:t>.</w:t>
      </w:r>
    </w:p>
    <w:p w14:paraId="4F0E9AF7" w14:textId="7E5BDCD2" w:rsidR="002453E4" w:rsidRPr="005E60AF" w:rsidRDefault="002453E4" w:rsidP="00795B6A">
      <w:pPr>
        <w:rPr>
          <w:rFonts w:asciiTheme="minorHAnsi" w:eastAsia="Calibri" w:hAnsiTheme="minorHAnsi" w:cstheme="minorHAnsi"/>
        </w:rPr>
      </w:pPr>
    </w:p>
    <w:p w14:paraId="253352CF" w14:textId="422BD90D" w:rsidR="002453E4" w:rsidRPr="005E60AF" w:rsidRDefault="002453E4" w:rsidP="008A60A1">
      <w:pPr>
        <w:rPr>
          <w:rFonts w:asciiTheme="minorHAnsi" w:eastAsia="Calibri" w:hAnsiTheme="minorHAnsi" w:cstheme="minorHAnsi"/>
        </w:rPr>
      </w:pPr>
      <w:r w:rsidRPr="005E60AF">
        <w:rPr>
          <w:rFonts w:asciiTheme="minorHAnsi" w:eastAsia="Calibri" w:hAnsiTheme="minorHAnsi" w:cstheme="minorHAnsi"/>
        </w:rPr>
        <w:t xml:space="preserve">Elsewhere in the programme audiences will be able to enjoy the world premieres of </w:t>
      </w:r>
      <w:r w:rsidRPr="005E60AF">
        <w:rPr>
          <w:rFonts w:asciiTheme="minorHAnsi" w:eastAsia="Calibri" w:hAnsiTheme="minorHAnsi" w:cstheme="minorHAnsi"/>
          <w:b/>
        </w:rPr>
        <w:t xml:space="preserve">Uma Nada-Rajah’s </w:t>
      </w:r>
      <w:r w:rsidR="008A60A1" w:rsidRPr="005E60AF">
        <w:rPr>
          <w:rFonts w:asciiTheme="minorHAnsi" w:eastAsia="Calibri" w:hAnsiTheme="minorHAnsi" w:cstheme="minorHAnsi"/>
          <w:b/>
        </w:rPr>
        <w:t xml:space="preserve">satirical </w:t>
      </w:r>
      <w:r w:rsidRPr="005E60AF">
        <w:rPr>
          <w:rFonts w:asciiTheme="minorHAnsi" w:eastAsia="Calibri" w:hAnsiTheme="minorHAnsi" w:cstheme="minorHAnsi"/>
          <w:b/>
          <w:i/>
        </w:rPr>
        <w:t>Exodus</w:t>
      </w:r>
      <w:r w:rsidRPr="005E60AF">
        <w:rPr>
          <w:rFonts w:asciiTheme="minorHAnsi" w:eastAsia="Calibri" w:hAnsiTheme="minorHAnsi" w:cstheme="minorHAnsi"/>
          <w:b/>
        </w:rPr>
        <w:t xml:space="preserve"> </w:t>
      </w:r>
      <w:r w:rsidRPr="005E60AF">
        <w:rPr>
          <w:rFonts w:asciiTheme="minorHAnsi" w:eastAsia="Calibri" w:hAnsiTheme="minorHAnsi" w:cstheme="minorHAnsi"/>
        </w:rPr>
        <w:t xml:space="preserve">(National Theatre of Scotland), </w:t>
      </w:r>
      <w:r w:rsidRPr="005E60AF">
        <w:rPr>
          <w:rFonts w:asciiTheme="minorHAnsi" w:eastAsia="Calibri" w:hAnsiTheme="minorHAnsi" w:cstheme="minorHAnsi"/>
          <w:b/>
        </w:rPr>
        <w:t xml:space="preserve">Sonya Kelly’s </w:t>
      </w:r>
      <w:r w:rsidR="008A60A1" w:rsidRPr="005E60AF">
        <w:rPr>
          <w:rFonts w:asciiTheme="minorHAnsi" w:eastAsia="Calibri" w:hAnsiTheme="minorHAnsi" w:cstheme="minorHAnsi"/>
          <w:b/>
        </w:rPr>
        <w:t xml:space="preserve">comedic </w:t>
      </w:r>
      <w:r w:rsidRPr="005E60AF">
        <w:rPr>
          <w:rFonts w:asciiTheme="minorHAnsi" w:eastAsia="Calibri" w:hAnsiTheme="minorHAnsi" w:cstheme="minorHAnsi"/>
          <w:b/>
          <w:i/>
        </w:rPr>
        <w:t>The Last Return</w:t>
      </w:r>
      <w:r w:rsidRPr="005E60AF">
        <w:rPr>
          <w:rFonts w:asciiTheme="minorHAnsi" w:eastAsia="Calibri" w:hAnsiTheme="minorHAnsi" w:cstheme="minorHAnsi"/>
        </w:rPr>
        <w:t xml:space="preserve"> (Druid), and </w:t>
      </w:r>
      <w:r w:rsidRPr="005E60AF">
        <w:rPr>
          <w:rFonts w:asciiTheme="minorHAnsi" w:eastAsia="Calibri" w:hAnsiTheme="minorHAnsi" w:cstheme="minorHAnsi"/>
          <w:b/>
        </w:rPr>
        <w:t xml:space="preserve">Tabby Lamb’s </w:t>
      </w:r>
      <w:r w:rsidR="008A60A1" w:rsidRPr="005E60AF">
        <w:rPr>
          <w:rFonts w:asciiTheme="minorHAnsi" w:eastAsia="Calibri" w:hAnsiTheme="minorHAnsi" w:cstheme="minorHAnsi"/>
          <w:b/>
        </w:rPr>
        <w:t xml:space="preserve">queer rom-com </w:t>
      </w:r>
      <w:r w:rsidRPr="005E60AF">
        <w:rPr>
          <w:rFonts w:asciiTheme="minorHAnsi" w:eastAsia="Calibri" w:hAnsiTheme="minorHAnsi" w:cstheme="minorHAnsi"/>
          <w:b/>
          <w:i/>
        </w:rPr>
        <w:t>Happy Meal</w:t>
      </w:r>
      <w:r w:rsidR="008A60A1" w:rsidRPr="005E60AF">
        <w:rPr>
          <w:rFonts w:asciiTheme="minorHAnsi" w:eastAsia="Calibri" w:hAnsiTheme="minorHAnsi" w:cstheme="minorHAnsi"/>
        </w:rPr>
        <w:t xml:space="preserve"> (Roots/Theatre Royal Plymouth with ETT and Oxford Playhouse)</w:t>
      </w:r>
      <w:r w:rsidRPr="005E60AF">
        <w:rPr>
          <w:rFonts w:asciiTheme="minorHAnsi" w:eastAsia="Calibri" w:hAnsiTheme="minorHAnsi" w:cstheme="minorHAnsi"/>
        </w:rPr>
        <w:t xml:space="preserve">. Scottish premieres include </w:t>
      </w:r>
      <w:r w:rsidRPr="005E60AF">
        <w:rPr>
          <w:rFonts w:asciiTheme="minorHAnsi" w:eastAsia="Calibri" w:hAnsiTheme="minorHAnsi" w:cstheme="minorHAnsi"/>
          <w:b/>
        </w:rPr>
        <w:t xml:space="preserve">Liz Kingsman’s universally acclaimed </w:t>
      </w:r>
      <w:r w:rsidRPr="005E60AF">
        <w:rPr>
          <w:rFonts w:asciiTheme="minorHAnsi" w:eastAsia="Calibri" w:hAnsiTheme="minorHAnsi" w:cstheme="minorHAnsi"/>
          <w:b/>
          <w:i/>
        </w:rPr>
        <w:t>One</w:t>
      </w:r>
      <w:r w:rsidR="00D746CA" w:rsidRPr="005E60AF">
        <w:rPr>
          <w:rFonts w:asciiTheme="minorHAnsi" w:eastAsia="Calibri" w:hAnsiTheme="minorHAnsi" w:cstheme="minorHAnsi"/>
          <w:b/>
          <w:i/>
        </w:rPr>
        <w:t>-</w:t>
      </w:r>
      <w:r w:rsidRPr="005E60AF">
        <w:rPr>
          <w:rFonts w:asciiTheme="minorHAnsi" w:eastAsia="Calibri" w:hAnsiTheme="minorHAnsi" w:cstheme="minorHAnsi"/>
          <w:b/>
          <w:i/>
        </w:rPr>
        <w:t>Woman Show</w:t>
      </w:r>
      <w:r w:rsidRPr="005E60AF">
        <w:rPr>
          <w:rFonts w:asciiTheme="minorHAnsi" w:eastAsia="Calibri" w:hAnsiTheme="minorHAnsi" w:cstheme="minorHAnsi"/>
        </w:rPr>
        <w:t xml:space="preserve"> (Country Mile Productions),</w:t>
      </w:r>
      <w:r w:rsidR="005B6A33" w:rsidRPr="005E60AF">
        <w:rPr>
          <w:rFonts w:asciiTheme="minorHAnsi" w:eastAsia="Calibri" w:hAnsiTheme="minorHAnsi" w:cstheme="minorHAnsi"/>
        </w:rPr>
        <w:t xml:space="preserve"> </w:t>
      </w:r>
      <w:r w:rsidR="004543D4" w:rsidRPr="005E60AF">
        <w:rPr>
          <w:rFonts w:asciiTheme="minorHAnsi" w:eastAsia="Calibri" w:hAnsiTheme="minorHAnsi" w:cstheme="minorHAnsi"/>
          <w:b/>
        </w:rPr>
        <w:t>ALOK’s</w:t>
      </w:r>
      <w:r w:rsidR="005B6A33" w:rsidRPr="005E60AF">
        <w:rPr>
          <w:rFonts w:asciiTheme="minorHAnsi" w:eastAsia="Calibri" w:hAnsiTheme="minorHAnsi" w:cstheme="minorHAnsi"/>
          <w:b/>
        </w:rPr>
        <w:t xml:space="preserve"> </w:t>
      </w:r>
      <w:r w:rsidR="00E23A96" w:rsidRPr="005E60AF">
        <w:rPr>
          <w:rFonts w:asciiTheme="minorHAnsi" w:eastAsia="Calibri" w:hAnsiTheme="minorHAnsi" w:cstheme="minorHAnsi"/>
          <w:b/>
        </w:rPr>
        <w:t>new comedy and poetry show</w:t>
      </w:r>
      <w:r w:rsidR="005B6A33" w:rsidRPr="005E60AF">
        <w:rPr>
          <w:rFonts w:asciiTheme="minorHAnsi" w:eastAsia="Calibri" w:hAnsiTheme="minorHAnsi" w:cstheme="minorHAnsi"/>
          <w:b/>
        </w:rPr>
        <w:t xml:space="preserve"> </w:t>
      </w:r>
      <w:r w:rsidR="00E23A96" w:rsidRPr="005E60AF">
        <w:rPr>
          <w:rFonts w:asciiTheme="minorHAnsi" w:eastAsia="Calibri" w:hAnsiTheme="minorHAnsi" w:cstheme="minorHAnsi"/>
          <w:b/>
          <w:i/>
        </w:rPr>
        <w:t>ALOK</w:t>
      </w:r>
      <w:r w:rsidR="00E23A96" w:rsidRPr="005E60AF">
        <w:rPr>
          <w:rFonts w:asciiTheme="minorHAnsi" w:eastAsia="Calibri" w:hAnsiTheme="minorHAnsi" w:cstheme="minorHAnsi"/>
        </w:rPr>
        <w:t xml:space="preserve"> (Soho Theatre),</w:t>
      </w:r>
      <w:r w:rsidRPr="005E60AF">
        <w:rPr>
          <w:rFonts w:asciiTheme="minorHAnsi" w:eastAsia="Calibri" w:hAnsiTheme="minorHAnsi" w:cstheme="minorHAnsi"/>
        </w:rPr>
        <w:t xml:space="preserve"> </w:t>
      </w:r>
      <w:r w:rsidRPr="005E60AF">
        <w:rPr>
          <w:rFonts w:asciiTheme="minorHAnsi" w:eastAsia="Calibri" w:hAnsiTheme="minorHAnsi" w:cstheme="minorHAnsi"/>
          <w:b/>
        </w:rPr>
        <w:t xml:space="preserve">Lauryn Redding’s gig musical </w:t>
      </w:r>
      <w:r w:rsidRPr="005E60AF">
        <w:rPr>
          <w:rFonts w:asciiTheme="minorHAnsi" w:eastAsia="Calibri" w:hAnsiTheme="minorHAnsi" w:cstheme="minorHAnsi"/>
          <w:b/>
          <w:i/>
        </w:rPr>
        <w:t xml:space="preserve">Bloody Elle </w:t>
      </w:r>
      <w:r w:rsidRPr="005E60AF">
        <w:rPr>
          <w:rFonts w:asciiTheme="minorHAnsi" w:eastAsia="Calibri" w:hAnsiTheme="minorHAnsi" w:cstheme="minorHAnsi"/>
        </w:rPr>
        <w:t>(</w:t>
      </w:r>
      <w:r w:rsidR="00F54A17" w:rsidRPr="005E60AF">
        <w:rPr>
          <w:rFonts w:asciiTheme="minorHAnsi" w:eastAsia="Calibri" w:hAnsiTheme="minorHAnsi" w:cstheme="minorHAnsi"/>
        </w:rPr>
        <w:t xml:space="preserve">A </w:t>
      </w:r>
      <w:proofErr w:type="spellStart"/>
      <w:r w:rsidRPr="005E60AF">
        <w:rPr>
          <w:rFonts w:asciiTheme="minorHAnsi" w:eastAsia="Calibri" w:hAnsiTheme="minorHAnsi" w:cstheme="minorHAnsi"/>
        </w:rPr>
        <w:t>Cloudrise</w:t>
      </w:r>
      <w:proofErr w:type="spellEnd"/>
      <w:r w:rsidRPr="005E60AF">
        <w:rPr>
          <w:rFonts w:asciiTheme="minorHAnsi" w:eastAsia="Calibri" w:hAnsiTheme="minorHAnsi" w:cstheme="minorHAnsi"/>
        </w:rPr>
        <w:t xml:space="preserve"> Production)</w:t>
      </w:r>
      <w:r w:rsidR="008A60A1" w:rsidRPr="005E60AF">
        <w:rPr>
          <w:rFonts w:asciiTheme="minorHAnsi" w:eastAsia="Calibri" w:hAnsiTheme="minorHAnsi" w:cstheme="minorHAnsi"/>
        </w:rPr>
        <w:t xml:space="preserve">, </w:t>
      </w:r>
      <w:r w:rsidR="008A60A1" w:rsidRPr="005E60AF">
        <w:rPr>
          <w:rFonts w:asciiTheme="minorHAnsi" w:eastAsia="Calibri" w:hAnsiTheme="minorHAnsi" w:cstheme="minorHAnsi"/>
          <w:b/>
        </w:rPr>
        <w:t xml:space="preserve">Matt Wilkinson’s thrilling </w:t>
      </w:r>
      <w:r w:rsidR="008A60A1" w:rsidRPr="005E60AF">
        <w:rPr>
          <w:rFonts w:asciiTheme="minorHAnsi" w:eastAsia="Calibri" w:hAnsiTheme="minorHAnsi" w:cstheme="minorHAnsi"/>
          <w:b/>
          <w:i/>
        </w:rPr>
        <w:t>Psychodrama</w:t>
      </w:r>
      <w:r w:rsidR="008A60A1" w:rsidRPr="005E60AF">
        <w:rPr>
          <w:rFonts w:asciiTheme="minorHAnsi" w:eastAsia="Calibri" w:hAnsiTheme="minorHAnsi" w:cstheme="minorHAnsi"/>
        </w:rPr>
        <w:t xml:space="preserve"> (Psycho Productions &amp; Cusack Projects Limited) and the </w:t>
      </w:r>
      <w:r w:rsidR="008A60A1" w:rsidRPr="005E60AF">
        <w:rPr>
          <w:rFonts w:asciiTheme="minorHAnsi" w:eastAsia="Calibri" w:hAnsiTheme="minorHAnsi" w:cstheme="minorHAnsi"/>
          <w:b/>
        </w:rPr>
        <w:t xml:space="preserve">moving </w:t>
      </w:r>
      <w:r w:rsidR="008A60A1" w:rsidRPr="005E60AF">
        <w:rPr>
          <w:rFonts w:asciiTheme="minorHAnsi" w:eastAsia="Calibri" w:hAnsiTheme="minorHAnsi" w:cstheme="minorHAnsi"/>
          <w:b/>
          <w:i/>
        </w:rPr>
        <w:t xml:space="preserve">Blood Harmony </w:t>
      </w:r>
      <w:r w:rsidR="008A60A1" w:rsidRPr="005E60AF">
        <w:rPr>
          <w:rFonts w:asciiTheme="minorHAnsi" w:eastAsia="Calibri" w:hAnsiTheme="minorHAnsi" w:cstheme="minorHAnsi"/>
          <w:b/>
        </w:rPr>
        <w:t>featuring the music of the Staves</w:t>
      </w:r>
      <w:r w:rsidR="008A60A1" w:rsidRPr="005E60AF">
        <w:rPr>
          <w:rFonts w:asciiTheme="minorHAnsi" w:eastAsia="Calibri" w:hAnsiTheme="minorHAnsi" w:cstheme="minorHAnsi"/>
        </w:rPr>
        <w:t xml:space="preserve">, co-created by Matthew </w:t>
      </w:r>
      <w:proofErr w:type="spellStart"/>
      <w:r w:rsidR="008A60A1" w:rsidRPr="005E60AF">
        <w:rPr>
          <w:rFonts w:asciiTheme="minorHAnsi" w:eastAsia="Calibri" w:hAnsiTheme="minorHAnsi" w:cstheme="minorHAnsi"/>
        </w:rPr>
        <w:t>Bulgo</w:t>
      </w:r>
      <w:proofErr w:type="spellEnd"/>
      <w:r w:rsidR="008A60A1" w:rsidRPr="005E60AF">
        <w:rPr>
          <w:rFonts w:asciiTheme="minorHAnsi" w:eastAsia="Calibri" w:hAnsiTheme="minorHAnsi" w:cstheme="minorHAnsi"/>
        </w:rPr>
        <w:t xml:space="preserve">, Jonnie Riordan and Jess Williams (Commissioned and produced by </w:t>
      </w:r>
      <w:proofErr w:type="spellStart"/>
      <w:r w:rsidR="008A60A1" w:rsidRPr="005E60AF">
        <w:rPr>
          <w:rFonts w:asciiTheme="minorHAnsi" w:eastAsia="Calibri" w:hAnsiTheme="minorHAnsi" w:cstheme="minorHAnsi"/>
        </w:rPr>
        <w:t>ThickSkin</w:t>
      </w:r>
      <w:proofErr w:type="spellEnd"/>
      <w:r w:rsidR="008A60A1" w:rsidRPr="005E60AF">
        <w:rPr>
          <w:rFonts w:asciiTheme="minorHAnsi" w:eastAsia="Calibri" w:hAnsiTheme="minorHAnsi" w:cstheme="minorHAnsi"/>
        </w:rPr>
        <w:t xml:space="preserve"> and Lawrence Batley Theatre, in co-production with Watford Palace Theatre and Wales Millen</w:t>
      </w:r>
      <w:r w:rsidR="004F57A2" w:rsidRPr="005E60AF">
        <w:rPr>
          <w:rFonts w:asciiTheme="minorHAnsi" w:eastAsia="Calibri" w:hAnsiTheme="minorHAnsi" w:cstheme="minorHAnsi"/>
        </w:rPr>
        <w:t>n</w:t>
      </w:r>
      <w:r w:rsidR="008A60A1" w:rsidRPr="005E60AF">
        <w:rPr>
          <w:rFonts w:asciiTheme="minorHAnsi" w:eastAsia="Calibri" w:hAnsiTheme="minorHAnsi" w:cstheme="minorHAnsi"/>
        </w:rPr>
        <w:t>ium Centre and supported by the Lowry).</w:t>
      </w:r>
    </w:p>
    <w:p w14:paraId="5212D7E3" w14:textId="77777777" w:rsidR="005B6A33" w:rsidRPr="005E60AF" w:rsidRDefault="005B6A33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7F309525" w14:textId="0ECD4839" w:rsidR="00FB5FF0" w:rsidRPr="005E60AF" w:rsidRDefault="00FB5FF0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With the generous support of </w:t>
      </w:r>
      <w:r w:rsidR="00A12039"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our Festival Companies, we are delighted that a limited number of </w:t>
      </w:r>
      <w:r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£1 tickets </w:t>
      </w:r>
      <w:r w:rsidR="00A12039" w:rsidRPr="005E60AF">
        <w:rPr>
          <w:rFonts w:asciiTheme="minorHAnsi" w:eastAsia="Calibri" w:hAnsiTheme="minorHAnsi" w:cstheme="minorHAnsi"/>
          <w:bCs/>
          <w:iCs/>
          <w:color w:val="000000"/>
        </w:rPr>
        <w:t>will be available for each performance in the programme, for those under the age of 25 or in receipt of low</w:t>
      </w:r>
      <w:r w:rsidR="00B544C2" w:rsidRPr="005E60AF">
        <w:rPr>
          <w:rFonts w:asciiTheme="minorHAnsi" w:eastAsia="Calibri" w:hAnsiTheme="minorHAnsi" w:cstheme="minorHAnsi"/>
          <w:bCs/>
          <w:iCs/>
          <w:color w:val="000000"/>
        </w:rPr>
        <w:t>-</w:t>
      </w:r>
      <w:r w:rsidR="00A12039" w:rsidRPr="005E60AF">
        <w:rPr>
          <w:rFonts w:asciiTheme="minorHAnsi" w:eastAsia="Calibri" w:hAnsiTheme="minorHAnsi" w:cstheme="minorHAnsi"/>
          <w:bCs/>
          <w:iCs/>
          <w:color w:val="000000"/>
        </w:rPr>
        <w:t>income government benefits, subject to availability.</w:t>
      </w:r>
    </w:p>
    <w:p w14:paraId="72A4E44E" w14:textId="3AD781C4" w:rsidR="00DD2EF6" w:rsidRPr="005E60AF" w:rsidRDefault="00DD2EF6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511BE40A" w14:textId="7458789D" w:rsidR="0082405B" w:rsidRPr="005E60AF" w:rsidRDefault="00A12039" w:rsidP="00795B6A">
      <w:pPr>
        <w:rPr>
          <w:rFonts w:asciiTheme="minorHAnsi" w:eastAsia="Calibri" w:hAnsiTheme="minorHAnsi" w:cstheme="minorHAnsi"/>
          <w:color w:val="000000"/>
        </w:rPr>
      </w:pPr>
      <w:r w:rsidRPr="005E60AF">
        <w:rPr>
          <w:rFonts w:asciiTheme="minorHAnsi" w:eastAsia="Calibri" w:hAnsiTheme="minorHAnsi" w:cstheme="minorHAnsi"/>
          <w:color w:val="000000"/>
        </w:rPr>
        <w:t>Further</w:t>
      </w:r>
      <w:r w:rsidR="0082405B" w:rsidRPr="005E60AF">
        <w:rPr>
          <w:rFonts w:asciiTheme="minorHAnsi" w:eastAsia="Calibri" w:hAnsiTheme="minorHAnsi" w:cstheme="minorHAnsi"/>
          <w:color w:val="000000"/>
        </w:rPr>
        <w:t xml:space="preserve"> additions to the TravFest22 programme will be announced in the coming weeks.</w:t>
      </w:r>
    </w:p>
    <w:p w14:paraId="03A41215" w14:textId="77777777" w:rsidR="00330584" w:rsidRPr="005E60AF" w:rsidRDefault="00330584" w:rsidP="00795B6A">
      <w:pPr>
        <w:rPr>
          <w:rFonts w:asciiTheme="minorHAnsi" w:eastAsia="Calibri" w:hAnsiTheme="minorHAnsi" w:cstheme="minorHAnsi"/>
          <w:color w:val="000000"/>
        </w:rPr>
      </w:pPr>
    </w:p>
    <w:p w14:paraId="0FEAD204" w14:textId="50A87FF9" w:rsidR="00AD3675" w:rsidRPr="005E60AF" w:rsidRDefault="00AD3675" w:rsidP="00795B6A">
      <w:pPr>
        <w:rPr>
          <w:rFonts w:asciiTheme="minorHAnsi" w:eastAsia="Calibri" w:hAnsiTheme="minorHAnsi" w:cstheme="minorHAnsi"/>
          <w:b/>
          <w:color w:val="000000"/>
        </w:rPr>
      </w:pPr>
      <w:r w:rsidRPr="005E60AF">
        <w:rPr>
          <w:rFonts w:asciiTheme="minorHAnsi" w:eastAsia="Calibri" w:hAnsiTheme="minorHAnsi" w:cstheme="minorHAnsi"/>
          <w:b/>
          <w:color w:val="000000"/>
        </w:rPr>
        <w:t>Linda Crooks, Executive Producer, said:</w:t>
      </w:r>
    </w:p>
    <w:p w14:paraId="6D8A7D98" w14:textId="75011F42" w:rsidR="00E23A96" w:rsidRPr="005E60AF" w:rsidRDefault="00E23A96" w:rsidP="00795B6A">
      <w:pPr>
        <w:rPr>
          <w:rFonts w:asciiTheme="minorHAnsi" w:eastAsia="Calibri" w:hAnsiTheme="minorHAnsi" w:cstheme="minorHAnsi"/>
          <w:color w:val="000000"/>
        </w:rPr>
      </w:pPr>
    </w:p>
    <w:p w14:paraId="6A8784F5" w14:textId="4B01568C" w:rsidR="00AD3675" w:rsidRPr="005E60AF" w:rsidRDefault="00AD3675" w:rsidP="00E23A96">
      <w:pPr>
        <w:rPr>
          <w:rFonts w:asciiTheme="minorHAnsi" w:hAnsiTheme="minorHAnsi" w:cstheme="minorHAnsi"/>
          <w:i/>
        </w:rPr>
      </w:pPr>
      <w:r w:rsidRPr="005E60AF">
        <w:rPr>
          <w:rFonts w:asciiTheme="minorHAnsi" w:hAnsiTheme="minorHAnsi" w:cstheme="minorHAnsi"/>
          <w:i/>
        </w:rPr>
        <w:t>“</w:t>
      </w:r>
      <w:r w:rsidR="00E23A96" w:rsidRPr="005E60AF">
        <w:rPr>
          <w:rFonts w:asciiTheme="minorHAnsi" w:hAnsiTheme="minorHAnsi" w:cstheme="minorHAnsi"/>
          <w:i/>
        </w:rPr>
        <w:t xml:space="preserve">TravFest22 marks a bold and brave new beginning for the Traverse, ahead of our sixtieth anniversary in 2023. The last two years have </w:t>
      </w:r>
      <w:r w:rsidRPr="005E60AF">
        <w:rPr>
          <w:rFonts w:asciiTheme="minorHAnsi" w:hAnsiTheme="minorHAnsi" w:cstheme="minorHAnsi"/>
          <w:i/>
        </w:rPr>
        <w:t xml:space="preserve">undoubtedly </w:t>
      </w:r>
      <w:r w:rsidR="00E23A96" w:rsidRPr="005E60AF">
        <w:rPr>
          <w:rFonts w:asciiTheme="minorHAnsi" w:hAnsiTheme="minorHAnsi" w:cstheme="minorHAnsi"/>
          <w:i/>
        </w:rPr>
        <w:t>been challenging, but we have continued to bring artists and audiences together online, outdoors and when possible, within our spaces</w:t>
      </w:r>
      <w:r w:rsidR="00A043B9" w:rsidRPr="005E60AF">
        <w:rPr>
          <w:rFonts w:asciiTheme="minorHAnsi" w:hAnsiTheme="minorHAnsi" w:cstheme="minorHAnsi"/>
          <w:i/>
        </w:rPr>
        <w:t xml:space="preserve"> to generate new ideas and keep telling new stories</w:t>
      </w:r>
      <w:r w:rsidR="00E23A96" w:rsidRPr="005E60AF">
        <w:rPr>
          <w:rFonts w:asciiTheme="minorHAnsi" w:hAnsiTheme="minorHAnsi" w:cstheme="minorHAnsi"/>
          <w:i/>
        </w:rPr>
        <w:t xml:space="preserve">. </w:t>
      </w:r>
      <w:r w:rsidRPr="005E60AF">
        <w:rPr>
          <w:rFonts w:asciiTheme="minorHAnsi" w:hAnsiTheme="minorHAnsi" w:cstheme="minorHAnsi"/>
          <w:i/>
        </w:rPr>
        <w:t>Now we are</w:t>
      </w:r>
      <w:r w:rsidR="00E23A96" w:rsidRPr="005E60AF">
        <w:rPr>
          <w:rFonts w:asciiTheme="minorHAnsi" w:hAnsiTheme="minorHAnsi" w:cstheme="minorHAnsi"/>
          <w:i/>
        </w:rPr>
        <w:t xml:space="preserve"> delighted </w:t>
      </w:r>
      <w:r w:rsidRPr="005E60AF">
        <w:rPr>
          <w:rFonts w:asciiTheme="minorHAnsi" w:hAnsiTheme="minorHAnsi" w:cstheme="minorHAnsi"/>
          <w:i/>
        </w:rPr>
        <w:t xml:space="preserve">to </w:t>
      </w:r>
      <w:r w:rsidR="00A043B9" w:rsidRPr="005E60AF">
        <w:rPr>
          <w:rFonts w:asciiTheme="minorHAnsi" w:hAnsiTheme="minorHAnsi" w:cstheme="minorHAnsi"/>
          <w:i/>
        </w:rPr>
        <w:t xml:space="preserve">again </w:t>
      </w:r>
      <w:r w:rsidRPr="005E60AF">
        <w:rPr>
          <w:rFonts w:asciiTheme="minorHAnsi" w:hAnsiTheme="minorHAnsi" w:cstheme="minorHAnsi"/>
          <w:i/>
        </w:rPr>
        <w:t>be able to present a full-scale</w:t>
      </w:r>
      <w:r w:rsidR="00E718B9" w:rsidRPr="005E60AF">
        <w:rPr>
          <w:rFonts w:asciiTheme="minorHAnsi" w:hAnsiTheme="minorHAnsi" w:cstheme="minorHAnsi"/>
          <w:i/>
        </w:rPr>
        <w:t>,</w:t>
      </w:r>
      <w:r w:rsidRPr="005E60AF">
        <w:rPr>
          <w:rFonts w:asciiTheme="minorHAnsi" w:hAnsiTheme="minorHAnsi" w:cstheme="minorHAnsi"/>
          <w:i/>
        </w:rPr>
        <w:t xml:space="preserve"> in-person festival programme and welcome our partners, friends and audiences back to a space where they can </w:t>
      </w:r>
      <w:r w:rsidR="00A043B9" w:rsidRPr="005E60AF">
        <w:rPr>
          <w:rFonts w:asciiTheme="minorHAnsi" w:hAnsiTheme="minorHAnsi" w:cstheme="minorHAnsi"/>
          <w:i/>
        </w:rPr>
        <w:t>connec</w:t>
      </w:r>
      <w:r w:rsidRPr="005E60AF">
        <w:rPr>
          <w:rFonts w:asciiTheme="minorHAnsi" w:hAnsiTheme="minorHAnsi" w:cstheme="minorHAnsi"/>
          <w:i/>
        </w:rPr>
        <w:t xml:space="preserve">t, </w:t>
      </w:r>
      <w:r w:rsidR="00A043B9" w:rsidRPr="005E60AF">
        <w:rPr>
          <w:rFonts w:asciiTheme="minorHAnsi" w:hAnsiTheme="minorHAnsi" w:cstheme="minorHAnsi"/>
          <w:i/>
        </w:rPr>
        <w:t>imagine</w:t>
      </w:r>
      <w:r w:rsidRPr="005E60AF">
        <w:rPr>
          <w:rFonts w:asciiTheme="minorHAnsi" w:hAnsiTheme="minorHAnsi" w:cstheme="minorHAnsi"/>
          <w:i/>
        </w:rPr>
        <w:t>, pla</w:t>
      </w:r>
      <w:r w:rsidR="00A043B9" w:rsidRPr="005E60AF">
        <w:rPr>
          <w:rFonts w:asciiTheme="minorHAnsi" w:hAnsiTheme="minorHAnsi" w:cstheme="minorHAnsi"/>
          <w:i/>
        </w:rPr>
        <w:t>n</w:t>
      </w:r>
      <w:r w:rsidRPr="005E60AF">
        <w:rPr>
          <w:rFonts w:asciiTheme="minorHAnsi" w:hAnsiTheme="minorHAnsi" w:cstheme="minorHAnsi"/>
          <w:i/>
        </w:rPr>
        <w:t xml:space="preserve"> and get back to those post show debates we’ve all missed so much. We are pleased to welcome </w:t>
      </w:r>
      <w:r w:rsidR="00A043B9" w:rsidRPr="005E60AF">
        <w:rPr>
          <w:rFonts w:asciiTheme="minorHAnsi" w:hAnsiTheme="minorHAnsi" w:cstheme="minorHAnsi"/>
          <w:i/>
        </w:rPr>
        <w:t>friends old and new</w:t>
      </w:r>
      <w:r w:rsidRPr="005E60AF">
        <w:rPr>
          <w:rFonts w:asciiTheme="minorHAnsi" w:hAnsiTheme="minorHAnsi" w:cstheme="minorHAnsi"/>
          <w:i/>
        </w:rPr>
        <w:t xml:space="preserve"> across the programme and cannot wait to share these vital and vibrant pieces of work</w:t>
      </w:r>
      <w:r w:rsidR="00A043B9" w:rsidRPr="005E60AF">
        <w:rPr>
          <w:rFonts w:asciiTheme="minorHAnsi" w:hAnsiTheme="minorHAnsi" w:cstheme="minorHAnsi"/>
          <w:i/>
        </w:rPr>
        <w:t xml:space="preserve"> with the audiences </w:t>
      </w:r>
      <w:r w:rsidR="00E718B9" w:rsidRPr="005E60AF">
        <w:rPr>
          <w:rFonts w:asciiTheme="minorHAnsi" w:hAnsiTheme="minorHAnsi" w:cstheme="minorHAnsi"/>
          <w:i/>
        </w:rPr>
        <w:t xml:space="preserve">that’s </w:t>
      </w:r>
      <w:r w:rsidR="00A043B9" w:rsidRPr="005E60AF">
        <w:rPr>
          <w:rFonts w:asciiTheme="minorHAnsi" w:hAnsiTheme="minorHAnsi" w:cstheme="minorHAnsi"/>
          <w:i/>
        </w:rPr>
        <w:t>need</w:t>
      </w:r>
      <w:r w:rsidR="00E718B9" w:rsidRPr="005E60AF">
        <w:rPr>
          <w:rFonts w:asciiTheme="minorHAnsi" w:hAnsiTheme="minorHAnsi" w:cstheme="minorHAnsi"/>
          <w:i/>
        </w:rPr>
        <w:t>ed</w:t>
      </w:r>
      <w:r w:rsidR="00A043B9" w:rsidRPr="005E60AF">
        <w:rPr>
          <w:rFonts w:asciiTheme="minorHAnsi" w:hAnsiTheme="minorHAnsi" w:cstheme="minorHAnsi"/>
          <w:i/>
        </w:rPr>
        <w:t xml:space="preserve"> to make them </w:t>
      </w:r>
      <w:proofErr w:type="gramStart"/>
      <w:r w:rsidR="00A043B9" w:rsidRPr="005E60AF">
        <w:rPr>
          <w:rFonts w:asciiTheme="minorHAnsi" w:hAnsiTheme="minorHAnsi" w:cstheme="minorHAnsi"/>
          <w:i/>
        </w:rPr>
        <w:t>complete.</w:t>
      </w:r>
      <w:r w:rsidRPr="005E60AF">
        <w:rPr>
          <w:rFonts w:asciiTheme="minorHAnsi" w:hAnsiTheme="minorHAnsi" w:cstheme="minorHAnsi"/>
          <w:i/>
        </w:rPr>
        <w:t>“</w:t>
      </w:r>
      <w:proofErr w:type="gramEnd"/>
    </w:p>
    <w:p w14:paraId="07DE7C50" w14:textId="77777777" w:rsidR="00AD3675" w:rsidRPr="005E60AF" w:rsidRDefault="00AD3675" w:rsidP="00E23A96">
      <w:pPr>
        <w:rPr>
          <w:rFonts w:asciiTheme="minorHAnsi" w:hAnsiTheme="minorHAnsi" w:cstheme="minorHAnsi"/>
        </w:rPr>
      </w:pPr>
    </w:p>
    <w:p w14:paraId="7F8C29ED" w14:textId="77777777" w:rsidR="005E60AF" w:rsidRPr="005E60AF" w:rsidRDefault="005E60AF" w:rsidP="00795B6A">
      <w:pPr>
        <w:rPr>
          <w:rFonts w:asciiTheme="minorHAnsi" w:eastAsia="Calibri" w:hAnsiTheme="minorHAnsi" w:cstheme="minorHAnsi"/>
          <w:b/>
          <w:color w:val="000000"/>
        </w:rPr>
      </w:pPr>
    </w:p>
    <w:p w14:paraId="47192EAC" w14:textId="0585F81D" w:rsidR="00E23A96" w:rsidRPr="005E60AF" w:rsidRDefault="00AD3675" w:rsidP="00795B6A">
      <w:pPr>
        <w:rPr>
          <w:rFonts w:asciiTheme="minorHAnsi" w:eastAsia="Calibri" w:hAnsiTheme="minorHAnsi" w:cstheme="minorHAnsi"/>
          <w:b/>
          <w:color w:val="000000"/>
        </w:rPr>
      </w:pPr>
      <w:r w:rsidRPr="005E60AF">
        <w:rPr>
          <w:rFonts w:asciiTheme="minorHAnsi" w:eastAsia="Calibri" w:hAnsiTheme="minorHAnsi" w:cstheme="minorHAnsi"/>
          <w:b/>
          <w:color w:val="000000"/>
        </w:rPr>
        <w:lastRenderedPageBreak/>
        <w:t>Gareth Nicholls, Artistic Director, said:</w:t>
      </w:r>
    </w:p>
    <w:p w14:paraId="119A1261" w14:textId="0476BCBA" w:rsidR="00AD3675" w:rsidRPr="005E60AF" w:rsidRDefault="00AD3675" w:rsidP="00795B6A">
      <w:pPr>
        <w:rPr>
          <w:rFonts w:asciiTheme="minorHAnsi" w:eastAsia="Calibri" w:hAnsiTheme="minorHAnsi" w:cstheme="minorHAnsi"/>
          <w:i/>
          <w:color w:val="000000"/>
        </w:rPr>
      </w:pPr>
    </w:p>
    <w:p w14:paraId="3DF1EBDB" w14:textId="719F5652" w:rsidR="0082405B" w:rsidRPr="005E60AF" w:rsidRDefault="005E60AF" w:rsidP="005E60AF">
      <w:pPr>
        <w:rPr>
          <w:rFonts w:asciiTheme="minorHAnsi" w:eastAsia="Calibri" w:hAnsiTheme="minorHAnsi" w:cstheme="minorHAnsi"/>
          <w:i/>
          <w:color w:val="000000"/>
        </w:rPr>
      </w:pPr>
      <w:r w:rsidRPr="005E60AF">
        <w:rPr>
          <w:rFonts w:asciiTheme="minorHAnsi" w:eastAsia="Calibri" w:hAnsiTheme="minorHAnsi" w:cstheme="minorHAnsi"/>
          <w:i/>
          <w:color w:val="000000"/>
        </w:rPr>
        <w:t>“We couldn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>t be more thrilled to be working with so many amazing artists this August – some we know well and others who we are incredibly excited to get to know better. The variety and imagination of work on offer this year is a testament to everyone who has</w:t>
      </w:r>
      <w:r>
        <w:rPr>
          <w:rFonts w:asciiTheme="minorHAnsi" w:eastAsia="Calibri" w:hAnsiTheme="minorHAnsi" w:cstheme="minorHAnsi"/>
          <w:i/>
          <w:color w:val="000000"/>
        </w:rPr>
        <w:t xml:space="preserve"> been determined to keep 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creating throughout these difficult times, and have been unwavering in </w:t>
      </w:r>
      <w:r>
        <w:rPr>
          <w:rFonts w:asciiTheme="minorHAnsi" w:eastAsia="Calibri" w:hAnsiTheme="minorHAnsi" w:cstheme="minorHAnsi"/>
          <w:i/>
          <w:color w:val="000000"/>
        </w:rPr>
        <w:t>producing work which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 confronts, comforts and entertains.  We are </w:t>
      </w:r>
      <w:r>
        <w:rPr>
          <w:rFonts w:asciiTheme="minorHAnsi" w:eastAsia="Calibri" w:hAnsiTheme="minorHAnsi" w:cstheme="minorHAnsi"/>
          <w:i/>
          <w:color w:val="000000"/>
        </w:rPr>
        <w:t>delighted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 to have them as part of our programme. And it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>s especially meaningful for us to be able to bring both James Ley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s </w:t>
      </w:r>
      <w:r w:rsidRPr="005E60AF">
        <w:rPr>
          <w:rFonts w:asciiTheme="minorHAnsi" w:eastAsia="DengXian" w:hAnsiTheme="minorHAnsi" w:cstheme="minorHAnsi"/>
          <w:i/>
          <w:color w:val="000000"/>
        </w:rPr>
        <w:t>‘</w:t>
      </w:r>
      <w:r w:rsidRPr="005E60AF">
        <w:rPr>
          <w:rFonts w:asciiTheme="minorHAnsi" w:eastAsia="Calibri" w:hAnsiTheme="minorHAnsi" w:cstheme="minorHAnsi"/>
          <w:i/>
          <w:color w:val="000000"/>
        </w:rPr>
        <w:t>Wilf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 and Michael John O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>Neill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s </w:t>
      </w:r>
      <w:r w:rsidRPr="005E60AF">
        <w:rPr>
          <w:rFonts w:asciiTheme="minorHAnsi" w:eastAsia="DengXian" w:hAnsiTheme="minorHAnsi" w:cstheme="minorHAnsi"/>
          <w:i/>
          <w:color w:val="000000"/>
        </w:rPr>
        <w:t>‘</w:t>
      </w:r>
      <w:r w:rsidRPr="005E60AF">
        <w:rPr>
          <w:rFonts w:asciiTheme="minorHAnsi" w:eastAsia="Calibri" w:hAnsiTheme="minorHAnsi" w:cstheme="minorHAnsi"/>
          <w:i/>
          <w:color w:val="000000"/>
        </w:rPr>
        <w:t>This is Paradise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 xml:space="preserve"> to full theatres this year, with both pieces sure to offer laughter, delight and reflection to audiences. Our doors are open – and so is the bar – we can</w:t>
      </w:r>
      <w:r w:rsidRPr="005E60AF">
        <w:rPr>
          <w:rFonts w:asciiTheme="minorHAnsi" w:eastAsia="DengXian" w:hAnsiTheme="minorHAnsi" w:cstheme="minorHAnsi"/>
          <w:i/>
          <w:color w:val="000000"/>
        </w:rPr>
        <w:t>’</w:t>
      </w:r>
      <w:r w:rsidRPr="005E60AF">
        <w:rPr>
          <w:rFonts w:asciiTheme="minorHAnsi" w:eastAsia="Calibri" w:hAnsiTheme="minorHAnsi" w:cstheme="minorHAnsi"/>
          <w:i/>
          <w:color w:val="000000"/>
        </w:rPr>
        <w:t>t wait to see you all here soon!</w:t>
      </w:r>
      <w:r w:rsidRPr="005E60AF">
        <w:rPr>
          <w:rFonts w:asciiTheme="minorHAnsi" w:eastAsia="DengXian" w:hAnsiTheme="minorHAnsi" w:cstheme="minorHAnsi"/>
          <w:i/>
          <w:color w:val="000000"/>
        </w:rPr>
        <w:t>”</w:t>
      </w:r>
      <w:r w:rsidR="00F75537" w:rsidRPr="005E60AF">
        <w:rPr>
          <w:rFonts w:asciiTheme="minorHAnsi" w:eastAsia="Calibri" w:hAnsiTheme="minorHAnsi" w:cstheme="minorHAnsi"/>
          <w:color w:val="000000"/>
        </w:rPr>
        <w:br/>
      </w:r>
      <w:r>
        <w:rPr>
          <w:rFonts w:asciiTheme="minorHAnsi" w:eastAsia="Calibri" w:hAnsiTheme="minorHAnsi" w:cstheme="minorHAnsi"/>
          <w:i/>
          <w:color w:val="000000"/>
        </w:rPr>
        <w:br/>
      </w:r>
    </w:p>
    <w:p w14:paraId="251F5E67" w14:textId="1C2BDC69" w:rsidR="00711FF9" w:rsidRPr="005E60AF" w:rsidRDefault="00F75537" w:rsidP="00795B6A">
      <w:pPr>
        <w:ind w:right="-188"/>
        <w:rPr>
          <w:rFonts w:asciiTheme="minorHAnsi" w:hAnsiTheme="minorHAnsi" w:cstheme="minorHAnsi"/>
          <w:b/>
          <w:color w:val="000000"/>
          <w:u w:val="single"/>
        </w:rPr>
      </w:pPr>
      <w:r w:rsidRPr="005E60AF">
        <w:rPr>
          <w:rFonts w:asciiTheme="minorHAnsi" w:hAnsiTheme="minorHAnsi" w:cstheme="minorHAnsi"/>
          <w:b/>
          <w:color w:val="000000"/>
          <w:u w:val="single"/>
        </w:rPr>
        <w:t>TRAVFEST22 PRODUCTIONS</w:t>
      </w:r>
    </w:p>
    <w:p w14:paraId="1251E12B" w14:textId="074869EA" w:rsidR="00711FF9" w:rsidRPr="005E60AF" w:rsidRDefault="00711FF9" w:rsidP="00795B6A">
      <w:pPr>
        <w:rPr>
          <w:rFonts w:asciiTheme="minorHAnsi" w:eastAsia="Calibri" w:hAnsiTheme="minorHAnsi" w:cstheme="minorHAnsi"/>
          <w:b/>
          <w:iCs/>
          <w:color w:val="000000"/>
        </w:rPr>
      </w:pPr>
    </w:p>
    <w:p w14:paraId="17DCC11E" w14:textId="121E0227" w:rsidR="00A9006C" w:rsidRPr="005E60AF" w:rsidRDefault="00A9006C" w:rsidP="00795B6A">
      <w:pPr>
        <w:rPr>
          <w:rFonts w:asciiTheme="minorHAnsi" w:eastAsia="Calibri" w:hAnsiTheme="minorHAnsi" w:cstheme="minorHAnsi"/>
          <w:b/>
          <w:iCs/>
          <w:color w:val="000000"/>
        </w:rPr>
      </w:pPr>
      <w:r w:rsidRPr="005E60AF">
        <w:rPr>
          <w:rFonts w:asciiTheme="minorHAnsi" w:eastAsia="Calibri" w:hAnsiTheme="minorHAnsi" w:cstheme="minorHAnsi"/>
          <w:b/>
          <w:iCs/>
          <w:color w:val="000000"/>
        </w:rPr>
        <w:t>W</w:t>
      </w:r>
      <w:r w:rsidR="00731887" w:rsidRPr="005E60AF">
        <w:rPr>
          <w:rFonts w:asciiTheme="minorHAnsi" w:eastAsia="Calibri" w:hAnsiTheme="minorHAnsi" w:cstheme="minorHAnsi"/>
          <w:b/>
          <w:iCs/>
          <w:color w:val="000000"/>
        </w:rPr>
        <w:t>ILF</w:t>
      </w:r>
      <w:r w:rsidR="00731887" w:rsidRPr="005E60AF">
        <w:rPr>
          <w:rFonts w:asciiTheme="minorHAnsi" w:eastAsia="Calibri" w:hAnsiTheme="minorHAnsi" w:cstheme="minorHAnsi"/>
          <w:b/>
          <w:iCs/>
          <w:color w:val="000000"/>
        </w:rPr>
        <w:br/>
        <w:t>by James Ley</w:t>
      </w:r>
    </w:p>
    <w:p w14:paraId="0AE95646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>Traverse Theatre Company</w:t>
      </w:r>
    </w:p>
    <w:p w14:paraId="6297AD9E" w14:textId="2F8AA086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5E9E8301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</w:rPr>
        <w:t xml:space="preserve">Calvin is going to completely revolutionise his life. Escape his abusive boyfriend, detonate his inner sex bomb, see (and shag) the world! </w:t>
      </w:r>
    </w:p>
    <w:p w14:paraId="0214B4E1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209CF6EB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</w:rPr>
        <w:t>Now he’s found his partner in crime in Wilf, a rusty Volkswagen Polo which, like Calvin, has seen better days. Together they hit the road on a wild and bumpy ride of greasy takeaways, graveyard orgies and banging 80s power ballads - ending up somewhere they never imagined they’d go.</w:t>
      </w:r>
    </w:p>
    <w:p w14:paraId="715177BC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5D6B6480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</w:rPr>
        <w:t>This riotous and heartfelt play from James Ley (</w:t>
      </w:r>
      <w:r w:rsidRPr="005E60AF">
        <w:rPr>
          <w:rFonts w:asciiTheme="minorHAnsi" w:eastAsia="Calibri" w:hAnsiTheme="minorHAnsi" w:cstheme="minorHAnsi"/>
          <w:bCs/>
          <w:i/>
          <w:iCs/>
          <w:color w:val="000000"/>
        </w:rPr>
        <w:t>Love Song to Lavender Menace</w:t>
      </w:r>
      <w:r w:rsidRPr="005E60AF">
        <w:rPr>
          <w:rFonts w:asciiTheme="minorHAnsi" w:eastAsia="Calibri" w:hAnsiTheme="minorHAnsi" w:cstheme="minorHAnsi"/>
          <w:bCs/>
          <w:iCs/>
          <w:color w:val="000000"/>
        </w:rPr>
        <w:t>), directed by the Traverse’s Artistic Director Gareth Nicholls (</w:t>
      </w:r>
      <w:r w:rsidRPr="005E60AF">
        <w:rPr>
          <w:rFonts w:asciiTheme="minorHAnsi" w:eastAsia="Calibri" w:hAnsiTheme="minorHAnsi" w:cstheme="minorHAnsi"/>
          <w:bCs/>
          <w:i/>
          <w:iCs/>
          <w:color w:val="000000"/>
        </w:rPr>
        <w:t>Ulster American</w:t>
      </w:r>
      <w:r w:rsidRPr="005E60AF">
        <w:rPr>
          <w:rFonts w:asciiTheme="minorHAnsi" w:eastAsia="Calibri" w:hAnsiTheme="minorHAnsi" w:cstheme="minorHAnsi"/>
          <w:bCs/>
          <w:iCs/>
          <w:color w:val="000000"/>
        </w:rPr>
        <w:t>), takes audiences on a hilarious and unapologetic ride through Scotland as Calvin and Wilf attempt to escape loneliness, cope with mental illness and learn to love themselves, with the help of one another.</w:t>
      </w:r>
    </w:p>
    <w:p w14:paraId="142B2660" w14:textId="77777777" w:rsidR="00087AFA" w:rsidRPr="005E60AF" w:rsidRDefault="00087AFA" w:rsidP="00795B6A">
      <w:pPr>
        <w:rPr>
          <w:rFonts w:asciiTheme="minorHAnsi" w:eastAsia="Calibri" w:hAnsiTheme="minorHAnsi" w:cstheme="minorHAnsi"/>
          <w:b/>
          <w:iCs/>
          <w:color w:val="000000"/>
        </w:rPr>
      </w:pPr>
    </w:p>
    <w:p w14:paraId="7814A49D" w14:textId="3C7F9A2B" w:rsidR="00A9006C" w:rsidRPr="005E60AF" w:rsidRDefault="00731887" w:rsidP="00795B6A">
      <w:pPr>
        <w:rPr>
          <w:rFonts w:asciiTheme="minorHAnsi" w:eastAsia="Calibri" w:hAnsiTheme="minorHAnsi" w:cstheme="minorHAnsi"/>
          <w:b/>
          <w:iCs/>
          <w:color w:val="000000"/>
        </w:rPr>
      </w:pPr>
      <w:r w:rsidRPr="005E60AF">
        <w:rPr>
          <w:rFonts w:asciiTheme="minorHAnsi" w:eastAsia="Calibri" w:hAnsiTheme="minorHAnsi" w:cstheme="minorHAnsi"/>
          <w:b/>
          <w:iCs/>
          <w:color w:val="000000"/>
        </w:rPr>
        <w:t>THIS IS PARADISE</w:t>
      </w:r>
      <w:r w:rsidRPr="005E60AF">
        <w:rPr>
          <w:rFonts w:asciiTheme="minorHAnsi" w:eastAsia="Calibri" w:hAnsiTheme="minorHAnsi" w:cstheme="minorHAnsi"/>
          <w:b/>
          <w:iCs/>
          <w:color w:val="000000"/>
        </w:rPr>
        <w:br/>
        <w:t>by Michael John O’Neill</w:t>
      </w:r>
    </w:p>
    <w:p w14:paraId="4AFC2308" w14:textId="566BF283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>Traverse Theatre Company</w:t>
      </w:r>
    </w:p>
    <w:p w14:paraId="45D8B775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2602DD45" w14:textId="773AA1F6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10 April 1998, Belfast.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The Good Friday Agreement is signed, promising peace to Northern Ireland.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Away from all that pageantry, a river is rising in Kate. When a phone call from a desperate young woman compels Kate to return to a relationship she hoped was left in another life, she embarks on a journey which risks breaking the uneasy peace she has since made for herself.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A powerful, intimate and dream-like monologue shot through with the vibrancy of living, Michael John O’Neill’s Popcorn Award-winning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This is Paradise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, directed by Katherine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lastRenderedPageBreak/>
        <w:t>Nesbitt, explores the ramifications of what happens when one woman is asked to rescue the man who promised to destroy her – and what it takes from any of us to decide to begin again.</w:t>
      </w:r>
    </w:p>
    <w:p w14:paraId="1F645E8B" w14:textId="688BBDDB" w:rsidR="00E9423E" w:rsidRPr="005E60AF" w:rsidRDefault="00E9423E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</w:p>
    <w:p w14:paraId="53FF5FB6" w14:textId="5FCFB281" w:rsidR="00E9423E" w:rsidRPr="005E60AF" w:rsidRDefault="00E9423E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Part of the Made in Scotland Showcase – www.madeinscotlandshowcase.com</w:t>
      </w:r>
    </w:p>
    <w:p w14:paraId="56EF6AC5" w14:textId="7777777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</w:rPr>
      </w:pPr>
    </w:p>
    <w:p w14:paraId="5D63FE1D" w14:textId="064A3B4B" w:rsidR="00A9006C" w:rsidRPr="005E60AF" w:rsidRDefault="00731887" w:rsidP="00795B6A">
      <w:pPr>
        <w:rPr>
          <w:rFonts w:asciiTheme="minorHAnsi" w:eastAsia="Calibri" w:hAnsiTheme="minorHAnsi" w:cstheme="minorHAnsi"/>
          <w:b/>
          <w:iCs/>
          <w:color w:val="000000"/>
        </w:rPr>
      </w:pPr>
      <w:r w:rsidRPr="005E60AF">
        <w:rPr>
          <w:rFonts w:asciiTheme="minorHAnsi" w:eastAsia="Calibri" w:hAnsiTheme="minorHAnsi" w:cstheme="minorHAnsi"/>
          <w:b/>
          <w:iCs/>
          <w:color w:val="000000"/>
        </w:rPr>
        <w:t>BLOOD HARMONY</w:t>
      </w:r>
    </w:p>
    <w:p w14:paraId="6DD1C34B" w14:textId="77777777" w:rsidR="00EA1B31" w:rsidRDefault="00731887" w:rsidP="00795B6A">
      <w:pPr>
        <w:rPr>
          <w:rFonts w:asciiTheme="minorHAnsi" w:eastAsia="Calibri" w:hAnsiTheme="minorHAnsi" w:cstheme="minorHAnsi"/>
          <w:b/>
          <w:iCs/>
          <w:color w:val="000000"/>
        </w:rPr>
      </w:pPr>
      <w:r w:rsidRPr="005E60AF">
        <w:rPr>
          <w:rFonts w:asciiTheme="minorHAnsi" w:eastAsia="Calibri" w:hAnsiTheme="minorHAnsi" w:cstheme="minorHAnsi"/>
          <w:b/>
          <w:iCs/>
          <w:color w:val="000000"/>
        </w:rPr>
        <w:t xml:space="preserve">Co-created by Matthew </w:t>
      </w:r>
      <w:proofErr w:type="spellStart"/>
      <w:r w:rsidRPr="005E60AF">
        <w:rPr>
          <w:rFonts w:asciiTheme="minorHAnsi" w:eastAsia="Calibri" w:hAnsiTheme="minorHAnsi" w:cstheme="minorHAnsi"/>
          <w:b/>
          <w:iCs/>
          <w:color w:val="000000"/>
        </w:rPr>
        <w:t>Bulgo</w:t>
      </w:r>
      <w:proofErr w:type="spellEnd"/>
      <w:r w:rsidRPr="005E60AF">
        <w:rPr>
          <w:rFonts w:asciiTheme="minorHAnsi" w:eastAsia="Calibri" w:hAnsiTheme="minorHAnsi" w:cstheme="minorHAnsi"/>
          <w:b/>
          <w:iCs/>
          <w:color w:val="000000"/>
        </w:rPr>
        <w:t xml:space="preserve">, Jonnie Riordan and </w:t>
      </w:r>
      <w:r w:rsidR="00F75537" w:rsidRPr="005E60AF">
        <w:rPr>
          <w:rFonts w:asciiTheme="minorHAnsi" w:eastAsia="Calibri" w:hAnsiTheme="minorHAnsi" w:cstheme="minorHAnsi"/>
          <w:b/>
          <w:iCs/>
          <w:color w:val="000000"/>
        </w:rPr>
        <w:t>Jess Williams</w:t>
      </w:r>
    </w:p>
    <w:p w14:paraId="68D14D4A" w14:textId="0E1A33DF" w:rsidR="00731887" w:rsidRPr="005E60AF" w:rsidRDefault="00EA1B31" w:rsidP="00795B6A">
      <w:pPr>
        <w:rPr>
          <w:rFonts w:asciiTheme="minorHAnsi" w:eastAsia="Calibri" w:hAnsiTheme="minorHAnsi" w:cstheme="minorHAnsi"/>
          <w:b/>
          <w:iCs/>
          <w:color w:val="000000"/>
        </w:rPr>
      </w:pPr>
      <w:r>
        <w:rPr>
          <w:rFonts w:asciiTheme="minorHAnsi" w:eastAsia="Calibri" w:hAnsiTheme="minorHAnsi" w:cstheme="minorHAnsi"/>
          <w:b/>
          <w:iCs/>
          <w:color w:val="000000"/>
        </w:rPr>
        <w:t>M</w:t>
      </w:r>
      <w:bookmarkStart w:id="0" w:name="_GoBack"/>
      <w:bookmarkEnd w:id="0"/>
      <w:r w:rsidR="004F4730" w:rsidRPr="005E60AF">
        <w:rPr>
          <w:rFonts w:asciiTheme="minorHAnsi" w:eastAsia="Calibri" w:hAnsiTheme="minorHAnsi" w:cstheme="minorHAnsi"/>
          <w:b/>
          <w:iCs/>
          <w:color w:val="000000"/>
        </w:rPr>
        <w:t>usic by The Staves</w:t>
      </w:r>
    </w:p>
    <w:p w14:paraId="6018942C" w14:textId="01E059F7" w:rsidR="00A9006C" w:rsidRPr="005E60AF" w:rsidRDefault="00A9006C" w:rsidP="00795B6A">
      <w:pPr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 xml:space="preserve">Commissioned and produced by </w:t>
      </w:r>
      <w:proofErr w:type="spellStart"/>
      <w:r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>ThickSkin</w:t>
      </w:r>
      <w:proofErr w:type="spellEnd"/>
      <w:r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 xml:space="preserve"> and Lawrence Batley Theatre, in co-production with Watford Palace Theatre and Wales Mille</w:t>
      </w:r>
      <w:r w:rsidR="00731887"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>n</w:t>
      </w:r>
      <w:r w:rsidRPr="005E60AF">
        <w:rPr>
          <w:rFonts w:asciiTheme="minorHAnsi" w:eastAsia="Calibri" w:hAnsiTheme="minorHAnsi" w:cstheme="minorHAnsi"/>
          <w:bCs/>
          <w:iCs/>
          <w:color w:val="000000"/>
          <w:sz w:val="20"/>
          <w:szCs w:val="20"/>
        </w:rPr>
        <w:t>nium Centre and supported by the Lowry</w:t>
      </w:r>
    </w:p>
    <w:p w14:paraId="599565AF" w14:textId="13D5D72E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Soaring music by Atlantic Records artists,</w:t>
      </w:r>
      <w:r w:rsidRPr="005E60AF">
        <w:rPr>
          <w:rFonts w:asciiTheme="minorHAnsi" w:eastAsia="Times New Roman" w:hAnsiTheme="minorHAnsi" w:cstheme="minorHAnsi"/>
          <w:b/>
          <w:bCs/>
          <w:color w:val="000000"/>
          <w:kern w:val="0"/>
          <w:lang w:eastAsia="en-GB" w:bidi="ar-SA"/>
        </w:rPr>
        <w:t xml:space="preserve"> The Staves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, combines with bold new writing and dynamic physicality in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Blood Harmony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, an uplifting and powerful new play with songs about love, loss and legacy.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A fractured trio of sisters are pulled back together with news that turns their worlds upside down. When it feels like your world has come to a stop, how do you find a way to keep moving forward?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Award-winning theatre company, </w:t>
      </w:r>
      <w:proofErr w:type="spellStart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ThickSkin</w:t>
      </w:r>
      <w:proofErr w:type="spellEnd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makes a thrilling return to the stage with this highly visual and musically charged production. Created by the company behind the </w:t>
      </w:r>
      <w:proofErr w:type="gramStart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five star</w:t>
      </w:r>
      <w:proofErr w:type="gramEnd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hit show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How Not To Drown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(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‘</w:t>
      </w:r>
      <w:r w:rsidR="00A32096"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T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 xml:space="preserve">ruly stunning’ </w:t>
      </w:r>
      <w:r w:rsidRPr="005E60AF">
        <w:rPr>
          <w:rFonts w:ascii="Segoe UI Symbol" w:eastAsia="Times New Roman" w:hAnsi="Segoe UI Symbol" w:cs="Segoe UI Symbol"/>
          <w:color w:val="000000"/>
          <w:kern w:val="0"/>
          <w:lang w:eastAsia="en-GB" w:bidi="ar-SA"/>
        </w:rPr>
        <w:t>★★★★★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The Scotsman).</w:t>
      </w:r>
    </w:p>
    <w:p w14:paraId="536AD0B3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</w:rPr>
      </w:pPr>
    </w:p>
    <w:p w14:paraId="69DCDC2B" w14:textId="1513CCC5" w:rsidR="00A9006C" w:rsidRPr="005E60AF" w:rsidRDefault="00731887" w:rsidP="00795B6A">
      <w:pPr>
        <w:rPr>
          <w:rFonts w:asciiTheme="minorHAnsi" w:eastAsia="Calibri" w:hAnsiTheme="minorHAnsi" w:cstheme="minorHAnsi"/>
          <w:b/>
          <w:bCs/>
          <w:color w:val="000000"/>
        </w:rPr>
      </w:pPr>
      <w:r w:rsidRPr="005E60AF">
        <w:rPr>
          <w:rFonts w:asciiTheme="minorHAnsi" w:eastAsia="Calibri" w:hAnsiTheme="minorHAnsi" w:cstheme="minorHAnsi"/>
          <w:b/>
          <w:bCs/>
          <w:color w:val="000000"/>
        </w:rPr>
        <w:t>BLOODY ELLE</w:t>
      </w:r>
    </w:p>
    <w:p w14:paraId="33A36D18" w14:textId="056BB8A2" w:rsidR="00731887" w:rsidRPr="005E60AF" w:rsidRDefault="00731887" w:rsidP="00795B6A">
      <w:pPr>
        <w:rPr>
          <w:rFonts w:asciiTheme="minorHAnsi" w:eastAsia="Calibri" w:hAnsiTheme="minorHAnsi" w:cstheme="minorHAnsi"/>
          <w:b/>
          <w:bCs/>
          <w:color w:val="000000"/>
        </w:rPr>
      </w:pPr>
      <w:r w:rsidRPr="005E60AF">
        <w:rPr>
          <w:rFonts w:asciiTheme="minorHAnsi" w:eastAsia="Calibri" w:hAnsiTheme="minorHAnsi" w:cstheme="minorHAnsi"/>
          <w:b/>
          <w:bCs/>
          <w:color w:val="000000"/>
        </w:rPr>
        <w:t>by Lauryn Redding</w:t>
      </w:r>
    </w:p>
    <w:p w14:paraId="58F742EC" w14:textId="5DE24605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A </w:t>
      </w:r>
      <w:proofErr w:type="spellStart"/>
      <w:r w:rsidR="00731887"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>Cloudrise</w:t>
      </w:r>
      <w:proofErr w:type="spellEnd"/>
      <w:r w:rsidR="00731887"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Production</w:t>
      </w:r>
    </w:p>
    <w:p w14:paraId="4B007FCB" w14:textId="5673ACA8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This heart-warming and belly-achingly funny story is stuffed full of those stomach-flipping-time-stopping moments, a touch, a glance, a kiss, that everyone will recognise.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Pr="005E60AF">
        <w:rPr>
          <w:rFonts w:asciiTheme="minorHAnsi" w:eastAsia="Times New Roman" w:hAnsiTheme="minorHAnsi" w:cstheme="minorHAnsi"/>
          <w:i/>
          <w:iCs/>
          <w:color w:val="000000"/>
          <w:kern w:val="0"/>
          <w:lang w:eastAsia="en-GB" w:bidi="ar-SA"/>
        </w:rPr>
        <w:t>Bloody Elle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is set to an original score, building loops and layers of sound that make you feel like there is a ten-piece band on stage, transporting the audience to a sweaty, packed out gig in the back of a pub or a 10,000 seat arena.</w:t>
      </w:r>
    </w:p>
    <w:p w14:paraId="6D336FED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</w:rPr>
      </w:pPr>
    </w:p>
    <w:p w14:paraId="20BC2A67" w14:textId="6CEFD9DB" w:rsidR="00A9006C" w:rsidRPr="005E60AF" w:rsidRDefault="00731887" w:rsidP="00795B6A">
      <w:pPr>
        <w:rPr>
          <w:rFonts w:asciiTheme="minorHAnsi" w:eastAsia="Calibri" w:hAnsiTheme="minorHAnsi" w:cstheme="minorHAnsi"/>
          <w:b/>
          <w:bCs/>
          <w:color w:val="000000"/>
        </w:rPr>
      </w:pPr>
      <w:r w:rsidRPr="005E60AF">
        <w:rPr>
          <w:rFonts w:asciiTheme="minorHAnsi" w:eastAsia="Calibri" w:hAnsiTheme="minorHAnsi" w:cstheme="minorHAnsi"/>
          <w:b/>
          <w:bCs/>
          <w:color w:val="000000"/>
        </w:rPr>
        <w:t>EXODUS</w:t>
      </w:r>
      <w:r w:rsidRPr="005E60AF">
        <w:rPr>
          <w:rFonts w:asciiTheme="minorHAnsi" w:eastAsia="Calibri" w:hAnsiTheme="minorHAnsi" w:cstheme="minorHAnsi"/>
          <w:b/>
          <w:bCs/>
          <w:color w:val="000000"/>
        </w:rPr>
        <w:br/>
        <w:t>by Uma Nada</w:t>
      </w:r>
      <w:r w:rsidR="002664CE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Pr="005E60AF">
        <w:rPr>
          <w:rFonts w:asciiTheme="minorHAnsi" w:eastAsia="Calibri" w:hAnsiTheme="minorHAnsi" w:cstheme="minorHAnsi"/>
          <w:b/>
          <w:bCs/>
          <w:color w:val="000000"/>
        </w:rPr>
        <w:t>Rajah</w:t>
      </w:r>
    </w:p>
    <w:p w14:paraId="6DB37D51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>National Theatre of Scotland</w:t>
      </w:r>
    </w:p>
    <w:p w14:paraId="0D61563E" w14:textId="77777777" w:rsidR="00731887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How far will a politician go?</w:t>
      </w:r>
    </w:p>
    <w:p w14:paraId="40F89785" w14:textId="77777777" w:rsidR="00731887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In her bid to become the country’s leader, Home Secretary </w:t>
      </w:r>
      <w:proofErr w:type="spellStart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Asiya</w:t>
      </w:r>
      <w:proofErr w:type="spellEnd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Rao prepares to make a major policy announcement that will establish her as the front-runner of the political race. Alongside her calculating advisor Phoebe, she embarks on a publicity stunt starting with a photo shoot by the white cliffs of Dover. But rather than the tide washing her reputation clean, something else washes up…</w:t>
      </w:r>
    </w:p>
    <w:p w14:paraId="19DB8CB5" w14:textId="4FD9DBAF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lastRenderedPageBreak/>
        <w:br/>
        <w:t>An omen or an opportunity? The women are determined to keep their eyes on the prize, no matter the cost, even if it’s a human one.</w:t>
      </w:r>
    </w:p>
    <w:p w14:paraId="73CD99CB" w14:textId="77777777" w:rsidR="00674B67" w:rsidRPr="005E60AF" w:rsidRDefault="00674B67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</w:p>
    <w:p w14:paraId="34802106" w14:textId="7CFF90D7" w:rsidR="00E9423E" w:rsidRPr="005E60AF" w:rsidRDefault="00E9423E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Part of the Made in Scotland Showcase – www.madeinscotlandshowcase.com</w:t>
      </w:r>
    </w:p>
    <w:p w14:paraId="16B1AE09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</w:rPr>
      </w:pPr>
    </w:p>
    <w:p w14:paraId="1567BC83" w14:textId="14F4F987" w:rsidR="00A9006C" w:rsidRPr="005E60AF" w:rsidRDefault="00731887" w:rsidP="00795B6A">
      <w:pPr>
        <w:rPr>
          <w:rFonts w:asciiTheme="minorHAnsi" w:eastAsia="Calibri" w:hAnsiTheme="minorHAnsi" w:cstheme="minorHAnsi"/>
          <w:b/>
          <w:bCs/>
          <w:color w:val="000000"/>
        </w:rPr>
      </w:pPr>
      <w:r w:rsidRPr="005E60AF">
        <w:rPr>
          <w:rFonts w:asciiTheme="minorHAnsi" w:eastAsia="Calibri" w:hAnsiTheme="minorHAnsi" w:cstheme="minorHAnsi"/>
          <w:b/>
          <w:bCs/>
          <w:color w:val="000000"/>
        </w:rPr>
        <w:t>THE LAST RETURN</w:t>
      </w:r>
      <w:r w:rsidRPr="005E60AF">
        <w:rPr>
          <w:rFonts w:asciiTheme="minorHAnsi" w:eastAsia="Calibri" w:hAnsiTheme="minorHAnsi" w:cstheme="minorHAnsi"/>
          <w:b/>
          <w:bCs/>
          <w:color w:val="000000"/>
        </w:rPr>
        <w:br/>
        <w:t>by Sonya Kelly</w:t>
      </w:r>
    </w:p>
    <w:p w14:paraId="47B7A4F6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>Druid</w:t>
      </w:r>
    </w:p>
    <w:p w14:paraId="6B40541F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</w:rPr>
      </w:pPr>
    </w:p>
    <w:p w14:paraId="1DE8128A" w14:textId="77777777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Not all good things come to those who wait.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One final night. One last chance. Five people queue for a ticket to the hottest show in town. All they must do is simply wait in line. But what in life is ever simple?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Who will triumph, who will fail, and who will walk away with…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The Last Return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?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A new play by acclaimed playwright Sonya Kelly (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Once Upon a Bridge, Furniture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), The Last Return is a thrilling comedy about conflict, peace and the pursuit of territory at any cost.</w:t>
      </w:r>
    </w:p>
    <w:p w14:paraId="6B1BF38C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</w:rPr>
      </w:pPr>
    </w:p>
    <w:p w14:paraId="1CF7EB25" w14:textId="079B4920" w:rsidR="00A9006C" w:rsidRPr="005E60AF" w:rsidRDefault="00731887" w:rsidP="00795B6A">
      <w:pPr>
        <w:rPr>
          <w:rFonts w:asciiTheme="minorHAnsi" w:eastAsia="Calibri" w:hAnsiTheme="minorHAnsi" w:cstheme="minorHAnsi"/>
          <w:b/>
          <w:bCs/>
          <w:color w:val="000000"/>
        </w:rPr>
      </w:pPr>
      <w:r w:rsidRPr="005E60AF">
        <w:rPr>
          <w:rFonts w:asciiTheme="minorHAnsi" w:eastAsia="Calibri" w:hAnsiTheme="minorHAnsi" w:cstheme="minorHAnsi"/>
          <w:b/>
          <w:bCs/>
          <w:color w:val="000000"/>
        </w:rPr>
        <w:t>HAPPY MEAL</w:t>
      </w:r>
      <w:r w:rsidRPr="005E60AF">
        <w:rPr>
          <w:rFonts w:asciiTheme="minorHAnsi" w:eastAsia="Calibri" w:hAnsiTheme="minorHAnsi" w:cstheme="minorHAnsi"/>
          <w:b/>
          <w:bCs/>
          <w:color w:val="000000"/>
        </w:rPr>
        <w:br/>
        <w:t>by Tabby Lamb</w:t>
      </w:r>
      <w:r w:rsidR="004F4730" w:rsidRPr="005E60AF">
        <w:rPr>
          <w:rFonts w:asciiTheme="minorHAnsi" w:eastAsia="Calibri" w:hAnsiTheme="minorHAnsi" w:cstheme="minorHAnsi"/>
          <w:b/>
          <w:bCs/>
          <w:color w:val="000000"/>
        </w:rPr>
        <w:t xml:space="preserve"> (she/they)</w:t>
      </w:r>
    </w:p>
    <w:p w14:paraId="6E049A2B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>Roots / Theatre Royal Plymouth with ETT and Oxford Playhouse</w:t>
      </w:r>
    </w:p>
    <w:p w14:paraId="15B10D30" w14:textId="68FCA5A2" w:rsidR="004543D4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Join us for an online show </w:t>
      </w:r>
      <w:proofErr w:type="spellStart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irl</w:t>
      </w:r>
      <w:proofErr w:type="spellEnd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. Travel back to the quaint days of dial up and MSN, where you'll follow two strangers on their journeys to become who they always were.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A funny, moving and nostalgic story of transition.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The world premiere of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Happy Meal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is a joyful queer rom-com where Millennial meets Gen Z and change is all around. Exhilaratingly staged by Jamie Fletcher</w:t>
      </w:r>
      <w:r w:rsidR="004F4730"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(she/her)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, fresh from her acclaimed production of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Hedwig and the Angry Inch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.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</w:p>
    <w:p w14:paraId="1149AA35" w14:textId="70BE9B65" w:rsidR="004543D4" w:rsidRPr="005E60AF" w:rsidRDefault="004543D4" w:rsidP="004543D4">
      <w:pPr>
        <w:rPr>
          <w:rFonts w:asciiTheme="minorHAnsi" w:hAnsiTheme="minorHAnsi" w:cstheme="minorHAnsi"/>
          <w:b/>
          <w:bCs/>
        </w:rPr>
      </w:pPr>
      <w:r w:rsidRPr="005E60AF">
        <w:rPr>
          <w:rFonts w:asciiTheme="minorHAnsi" w:hAnsiTheme="minorHAnsi" w:cstheme="minorHAnsi"/>
          <w:b/>
          <w:bCs/>
        </w:rPr>
        <w:t>ALOK</w:t>
      </w:r>
    </w:p>
    <w:p w14:paraId="5B5C75B7" w14:textId="0A3DEDD9" w:rsidR="004543D4" w:rsidRPr="005E60AF" w:rsidRDefault="004543D4" w:rsidP="004543D4">
      <w:pPr>
        <w:rPr>
          <w:rFonts w:asciiTheme="minorHAnsi" w:hAnsiTheme="minorHAnsi" w:cstheme="minorHAnsi"/>
          <w:b/>
          <w:bCs/>
          <w:color w:val="auto"/>
          <w:kern w:val="0"/>
          <w:lang w:eastAsia="en-US" w:bidi="ar-SA"/>
        </w:rPr>
      </w:pPr>
      <w:r w:rsidRPr="005E60AF">
        <w:rPr>
          <w:rFonts w:asciiTheme="minorHAnsi" w:hAnsiTheme="minorHAnsi" w:cstheme="minorHAnsi"/>
          <w:b/>
          <w:bCs/>
          <w:color w:val="auto"/>
          <w:kern w:val="0"/>
          <w:lang w:eastAsia="en-US" w:bidi="ar-SA"/>
        </w:rPr>
        <w:t>by ALOK</w:t>
      </w:r>
    </w:p>
    <w:p w14:paraId="521370EB" w14:textId="77777777" w:rsidR="004543D4" w:rsidRPr="005E60AF" w:rsidRDefault="004543D4" w:rsidP="004543D4">
      <w:pPr>
        <w:rPr>
          <w:rFonts w:asciiTheme="minorHAnsi" w:hAnsiTheme="minorHAnsi" w:cstheme="minorHAnsi"/>
          <w:sz w:val="20"/>
          <w:szCs w:val="20"/>
        </w:rPr>
      </w:pPr>
      <w:r w:rsidRPr="005E60AF">
        <w:rPr>
          <w:rFonts w:asciiTheme="minorHAnsi" w:hAnsiTheme="minorHAnsi" w:cstheme="minorHAnsi"/>
          <w:sz w:val="20"/>
          <w:szCs w:val="20"/>
        </w:rPr>
        <w:t>Soho Theatre</w:t>
      </w:r>
    </w:p>
    <w:p w14:paraId="4EDFD404" w14:textId="77777777" w:rsidR="004543D4" w:rsidRPr="005E60AF" w:rsidRDefault="004543D4" w:rsidP="004543D4">
      <w:pPr>
        <w:rPr>
          <w:rFonts w:asciiTheme="minorHAnsi" w:hAnsiTheme="minorHAnsi" w:cstheme="minorHAnsi"/>
        </w:rPr>
      </w:pPr>
    </w:p>
    <w:p w14:paraId="7BD585D3" w14:textId="77777777" w:rsidR="004543D4" w:rsidRPr="005E60AF" w:rsidRDefault="004543D4" w:rsidP="004543D4">
      <w:pPr>
        <w:rPr>
          <w:rFonts w:asciiTheme="minorHAnsi" w:hAnsiTheme="minorHAnsi" w:cstheme="minorHAnsi"/>
        </w:rPr>
      </w:pPr>
      <w:r w:rsidRPr="005E60AF">
        <w:rPr>
          <w:rFonts w:asciiTheme="minorHAnsi" w:hAnsiTheme="minorHAnsi" w:cstheme="minorHAnsi"/>
        </w:rPr>
        <w:t>ALOK (they/them) is an internationally acclaimed writer, performer and public speaker. This is their new comedy and poetry show.</w:t>
      </w:r>
    </w:p>
    <w:p w14:paraId="497BF0D4" w14:textId="77777777" w:rsidR="004543D4" w:rsidRPr="005E60AF" w:rsidRDefault="004543D4" w:rsidP="004543D4">
      <w:pPr>
        <w:rPr>
          <w:rFonts w:asciiTheme="minorHAnsi" w:hAnsiTheme="minorHAnsi" w:cstheme="minorHAnsi"/>
        </w:rPr>
      </w:pPr>
    </w:p>
    <w:p w14:paraId="32D2D48D" w14:textId="77777777" w:rsidR="004543D4" w:rsidRPr="005E60AF" w:rsidRDefault="004543D4" w:rsidP="004543D4">
      <w:pPr>
        <w:rPr>
          <w:rFonts w:asciiTheme="minorHAnsi" w:hAnsiTheme="minorHAnsi" w:cstheme="minorHAnsi"/>
        </w:rPr>
      </w:pPr>
      <w:r w:rsidRPr="005E60AF">
        <w:rPr>
          <w:rFonts w:asciiTheme="minorHAnsi" w:hAnsiTheme="minorHAnsi" w:cstheme="minorHAnsi"/>
        </w:rPr>
        <w:t xml:space="preserve">A mixed-media artist, ALOK’s work explores themes of trauma, belonging and the human condition. They are also the author of </w:t>
      </w:r>
      <w:r w:rsidRPr="005E60AF">
        <w:rPr>
          <w:rFonts w:asciiTheme="minorHAnsi" w:hAnsiTheme="minorHAnsi" w:cstheme="minorHAnsi"/>
          <w:i/>
          <w:iCs/>
        </w:rPr>
        <w:t>Femme in Public</w:t>
      </w:r>
      <w:r w:rsidRPr="005E60AF">
        <w:rPr>
          <w:rFonts w:asciiTheme="minorHAnsi" w:hAnsiTheme="minorHAnsi" w:cstheme="minorHAnsi"/>
        </w:rPr>
        <w:t xml:space="preserve"> (2017), </w:t>
      </w:r>
      <w:r w:rsidRPr="005E60AF">
        <w:rPr>
          <w:rFonts w:asciiTheme="minorHAnsi" w:hAnsiTheme="minorHAnsi" w:cstheme="minorHAnsi"/>
          <w:i/>
          <w:iCs/>
        </w:rPr>
        <w:t>Beyond the Gender Binary</w:t>
      </w:r>
      <w:r w:rsidRPr="005E60AF">
        <w:rPr>
          <w:rFonts w:asciiTheme="minorHAnsi" w:hAnsiTheme="minorHAnsi" w:cstheme="minorHAnsi"/>
        </w:rPr>
        <w:t xml:space="preserve"> (2020) and </w:t>
      </w:r>
      <w:r w:rsidRPr="005E60AF">
        <w:rPr>
          <w:rFonts w:asciiTheme="minorHAnsi" w:hAnsiTheme="minorHAnsi" w:cstheme="minorHAnsi"/>
          <w:i/>
          <w:iCs/>
        </w:rPr>
        <w:t>Your Wound/My Garden</w:t>
      </w:r>
      <w:r w:rsidRPr="005E60AF">
        <w:rPr>
          <w:rFonts w:asciiTheme="minorHAnsi" w:hAnsiTheme="minorHAnsi" w:cstheme="minorHAnsi"/>
        </w:rPr>
        <w:t xml:space="preserve"> (2021), and have been honoured as one of HuffPo’s Culture Shifters and NBC’s Pride 50.</w:t>
      </w:r>
    </w:p>
    <w:p w14:paraId="3D18B841" w14:textId="02BFDDEA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="00731887" w:rsidRPr="005E60AF">
        <w:rPr>
          <w:rFonts w:asciiTheme="minorHAnsi" w:eastAsia="Calibri" w:hAnsiTheme="minorHAnsi" w:cstheme="minorHAnsi"/>
          <w:b/>
          <w:bCs/>
          <w:color w:val="000000"/>
        </w:rPr>
        <w:t>ONE-WOMAN SHOW</w:t>
      </w:r>
      <w:r w:rsidRPr="005E60AF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="00731887" w:rsidRPr="005E60AF">
        <w:rPr>
          <w:rFonts w:asciiTheme="minorHAnsi" w:eastAsia="Calibri" w:hAnsiTheme="minorHAnsi" w:cstheme="minorHAnsi"/>
          <w:b/>
          <w:bCs/>
          <w:color w:val="000000"/>
        </w:rPr>
        <w:br/>
        <w:t>by Liz Kingsman</w:t>
      </w:r>
    </w:p>
    <w:p w14:paraId="786169FB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>Country Mile Productions</w:t>
      </w:r>
    </w:p>
    <w:p w14:paraId="4C2BB041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</w:rPr>
      </w:pPr>
    </w:p>
    <w:p w14:paraId="012395D3" w14:textId="77777777" w:rsidR="00087AFA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The Guardian’s #1 Comedy Show of 2021 comes to the Fringe for a limited run.</w:t>
      </w:r>
    </w:p>
    <w:p w14:paraId="39094014" w14:textId="77777777" w:rsidR="00A32096" w:rsidRPr="005E60AF" w:rsidRDefault="00A32096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</w:p>
    <w:p w14:paraId="0B562D72" w14:textId="0DACCB8B" w:rsidR="009D08D8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A bold, irreverent, raw, moving and triumphant celebration of adjectives, this blurb will nail down nothing.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Times’ Top 5 Comedy Shows of 2021.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Telegraph’s Best Cultural Events of 2021.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“The hands-down funniest live comedy show of </w:t>
      </w:r>
      <w:proofErr w:type="gramStart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2021..</w:t>
      </w:r>
      <w:proofErr w:type="gramEnd"/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 A tour de force” (Guardian)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“Do everything legal you can to get a ticket” (Evening Standard)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“Fight for a ticket” (Telegraph)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“Superbly funny” (Times)</w:t>
      </w:r>
    </w:p>
    <w:p w14:paraId="70648F6D" w14:textId="270D1207" w:rsidR="00A9006C" w:rsidRPr="005E60AF" w:rsidRDefault="00A9006C" w:rsidP="00795B6A">
      <w:pPr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="00731887" w:rsidRPr="005E60AF">
        <w:rPr>
          <w:rFonts w:asciiTheme="minorHAnsi" w:eastAsia="Times New Roman" w:hAnsiTheme="minorHAnsi" w:cstheme="minorHAnsi"/>
          <w:b/>
          <w:bCs/>
          <w:color w:val="000000"/>
          <w:kern w:val="0"/>
          <w:lang w:eastAsia="en-GB" w:bidi="ar-SA"/>
        </w:rPr>
        <w:t>PSYCHODRAMA</w:t>
      </w:r>
      <w:r w:rsidR="00731887" w:rsidRPr="005E60AF">
        <w:rPr>
          <w:rFonts w:asciiTheme="minorHAnsi" w:eastAsia="Times New Roman" w:hAnsiTheme="minorHAnsi" w:cstheme="minorHAnsi"/>
          <w:b/>
          <w:bCs/>
          <w:color w:val="000000"/>
          <w:kern w:val="0"/>
          <w:lang w:eastAsia="en-GB" w:bidi="ar-SA"/>
        </w:rPr>
        <w:br/>
        <w:t>by Matt Wilkinson</w:t>
      </w:r>
    </w:p>
    <w:p w14:paraId="5CDF36AA" w14:textId="77777777" w:rsidR="00A9006C" w:rsidRPr="005E60AF" w:rsidRDefault="00A9006C" w:rsidP="00795B6A">
      <w:pPr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5E60AF">
        <w:rPr>
          <w:rFonts w:asciiTheme="minorHAnsi" w:eastAsia="Calibri" w:hAnsiTheme="minorHAnsi" w:cstheme="minorHAnsi"/>
          <w:color w:val="000000"/>
          <w:sz w:val="20"/>
          <w:szCs w:val="20"/>
        </w:rPr>
        <w:t>Psycho Productions &amp; Cusack Projects Limited</w:t>
      </w:r>
    </w:p>
    <w:p w14:paraId="61A4BA7B" w14:textId="695C6BC3" w:rsidR="00314016" w:rsidRPr="005E60AF" w:rsidRDefault="00A9006C" w:rsidP="00795B6A">
      <w:pPr>
        <w:rPr>
          <w:rFonts w:asciiTheme="minorHAnsi" w:eastAsia="Calibri" w:hAnsiTheme="minorHAnsi" w:cstheme="minorHAnsi"/>
          <w:b/>
          <w:iCs/>
          <w:color w:val="000000"/>
        </w:rPr>
      </w:pP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A gripping, at times hilarious revenge tale about an actress in her 40’s under investigation for the murder of an auteur theatre director.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 xml:space="preserve">Set against the backdrop of a stage production of Hitchcock’s 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Psycho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>, Emily Bruni (</w:t>
      </w:r>
      <w:r w:rsidRPr="005E60AF">
        <w:rPr>
          <w:rFonts w:asciiTheme="minorHAnsi" w:eastAsia="Times New Roman" w:hAnsiTheme="minorHAnsi" w:cstheme="minorHAnsi"/>
          <w:i/>
          <w:color w:val="000000"/>
          <w:kern w:val="0"/>
          <w:lang w:eastAsia="en-GB" w:bidi="ar-SA"/>
        </w:rPr>
        <w:t>Peep Show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t xml:space="preserve">) plunges us into the dark heart of show business. </w:t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</w:r>
      <w:r w:rsidRPr="005E60AF">
        <w:rPr>
          <w:rFonts w:asciiTheme="minorHAnsi" w:eastAsia="Times New Roman" w:hAnsiTheme="minorHAnsi" w:cstheme="minorHAnsi"/>
          <w:color w:val="000000"/>
          <w:kern w:val="0"/>
          <w:lang w:eastAsia="en-GB" w:bidi="ar-SA"/>
        </w:rPr>
        <w:br/>
        <w:t>Nominated for two Off West End Theatre Awards.</w:t>
      </w:r>
    </w:p>
    <w:p w14:paraId="12C36B3C" w14:textId="6DF5A8D9" w:rsidR="009439B1" w:rsidRPr="005E60AF" w:rsidRDefault="009439B1" w:rsidP="00795B6A">
      <w:pPr>
        <w:rPr>
          <w:rFonts w:asciiTheme="minorHAnsi" w:eastAsia="Calibri" w:hAnsiTheme="minorHAnsi" w:cstheme="minorHAnsi"/>
          <w:color w:val="000000"/>
        </w:rPr>
      </w:pPr>
    </w:p>
    <w:p w14:paraId="43982E1F" w14:textId="36BCEB84" w:rsidR="009439B1" w:rsidRPr="005E60AF" w:rsidRDefault="00731887" w:rsidP="00795B6A">
      <w:pPr>
        <w:ind w:right="-188"/>
        <w:rPr>
          <w:rFonts w:asciiTheme="minorHAnsi" w:hAnsiTheme="minorHAnsi" w:cstheme="minorHAnsi"/>
          <w:b/>
          <w:color w:val="000000"/>
        </w:rPr>
      </w:pPr>
      <w:bookmarkStart w:id="1" w:name="_Hlk75877828"/>
      <w:r w:rsidRPr="005E60AF">
        <w:rPr>
          <w:rFonts w:asciiTheme="minorHAnsi" w:hAnsiTheme="minorHAnsi" w:cstheme="minorHAnsi"/>
          <w:b/>
          <w:color w:val="000000"/>
        </w:rPr>
        <w:t>EAVESDROPPING: WALK THIS PLAY</w:t>
      </w:r>
      <w:r w:rsidR="00F75537" w:rsidRPr="005E60AF">
        <w:rPr>
          <w:rStyle w:val="Emphasis"/>
          <w:rFonts w:asciiTheme="minorHAnsi" w:hAnsiTheme="minorHAnsi" w:cstheme="minorHAnsi"/>
          <w:i w:val="0"/>
          <w:color w:val="29323D"/>
          <w:bdr w:val="none" w:sz="0" w:space="0" w:color="auto" w:frame="1"/>
          <w:shd w:val="clear" w:color="auto" w:fill="FFFFFF"/>
        </w:rPr>
        <w:t>®</w:t>
      </w:r>
    </w:p>
    <w:p w14:paraId="41A61B7D" w14:textId="61D2B97D" w:rsidR="00731887" w:rsidRPr="005E60AF" w:rsidRDefault="00731887" w:rsidP="00795B6A">
      <w:pPr>
        <w:ind w:right="-188"/>
        <w:rPr>
          <w:rFonts w:asciiTheme="minorHAnsi" w:hAnsiTheme="minorHAnsi" w:cstheme="minorHAnsi"/>
          <w:b/>
          <w:color w:val="000000"/>
        </w:rPr>
      </w:pPr>
      <w:r w:rsidRPr="005E60AF">
        <w:rPr>
          <w:rFonts w:asciiTheme="minorHAnsi" w:hAnsiTheme="minorHAnsi" w:cstheme="minorHAnsi"/>
          <w:b/>
          <w:color w:val="000000"/>
        </w:rPr>
        <w:t xml:space="preserve">by Hannah </w:t>
      </w:r>
      <w:proofErr w:type="spellStart"/>
      <w:r w:rsidRPr="005E60AF">
        <w:rPr>
          <w:rFonts w:asciiTheme="minorHAnsi" w:hAnsiTheme="minorHAnsi" w:cstheme="minorHAnsi"/>
          <w:b/>
          <w:color w:val="000000"/>
        </w:rPr>
        <w:t>Lavery</w:t>
      </w:r>
      <w:proofErr w:type="spellEnd"/>
      <w:r w:rsidRPr="005E60AF">
        <w:rPr>
          <w:rFonts w:asciiTheme="minorHAnsi" w:hAnsiTheme="minorHAnsi" w:cstheme="minorHAnsi"/>
          <w:b/>
          <w:color w:val="000000"/>
        </w:rPr>
        <w:t xml:space="preserve"> and Sarah MacGillivray</w:t>
      </w:r>
    </w:p>
    <w:p w14:paraId="6A3CE07B" w14:textId="73648396" w:rsidR="009439B1" w:rsidRPr="005E60AF" w:rsidRDefault="009439B1" w:rsidP="00795B6A">
      <w:pPr>
        <w:ind w:right="-188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5E60AF">
        <w:rPr>
          <w:rFonts w:asciiTheme="minorHAnsi" w:hAnsiTheme="minorHAnsi" w:cstheme="minorHAnsi"/>
          <w:color w:val="auto"/>
          <w:sz w:val="20"/>
          <w:szCs w:val="20"/>
        </w:rPr>
        <w:t>ThickSkin</w:t>
      </w:r>
      <w:proofErr w:type="spellEnd"/>
      <w:r w:rsidRPr="005E60AF">
        <w:rPr>
          <w:rFonts w:asciiTheme="minorHAnsi" w:hAnsiTheme="minorHAnsi" w:cstheme="minorHAnsi"/>
          <w:color w:val="auto"/>
          <w:sz w:val="20"/>
          <w:szCs w:val="20"/>
        </w:rPr>
        <w:t xml:space="preserve"> in association with the Traverse Theatre</w:t>
      </w:r>
    </w:p>
    <w:p w14:paraId="3C7CB1BD" w14:textId="77777777" w:rsidR="009439B1" w:rsidRPr="005E60AF" w:rsidRDefault="009439B1" w:rsidP="00795B6A">
      <w:pPr>
        <w:ind w:right="-188"/>
        <w:rPr>
          <w:rFonts w:asciiTheme="minorHAnsi" w:hAnsiTheme="minorHAnsi" w:cstheme="minorHAnsi"/>
          <w:color w:val="auto"/>
          <w:highlight w:val="yellow"/>
        </w:rPr>
      </w:pPr>
    </w:p>
    <w:bookmarkEnd w:id="1"/>
    <w:p w14:paraId="2979145D" w14:textId="5AA26D21" w:rsidR="00087AFA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hAnsiTheme="minorHAnsi" w:cstheme="minorHAnsi"/>
          <w:shd w:val="clear" w:color="auto" w:fill="FFFFFF"/>
        </w:rPr>
      </w:pPr>
      <w:r w:rsidRPr="005E60AF">
        <w:rPr>
          <w:rFonts w:asciiTheme="minorHAnsi" w:hAnsiTheme="minorHAnsi" w:cstheme="minorHAnsi"/>
          <w:shd w:val="clear" w:color="auto" w:fill="FFFFFF"/>
        </w:rPr>
        <w:t xml:space="preserve">Don your headphones and get ready to eavesdrop in this latest solo audio experience from </w:t>
      </w:r>
      <w:proofErr w:type="spellStart"/>
      <w:r w:rsidRPr="005E60AF">
        <w:rPr>
          <w:rFonts w:asciiTheme="minorHAnsi" w:hAnsiTheme="minorHAnsi" w:cstheme="minorHAnsi"/>
          <w:shd w:val="clear" w:color="auto" w:fill="FFFFFF"/>
        </w:rPr>
        <w:t>ThickSkin</w:t>
      </w:r>
      <w:proofErr w:type="spellEnd"/>
      <w:r w:rsidRPr="005E60AF">
        <w:rPr>
          <w:rFonts w:asciiTheme="minorHAnsi" w:hAnsiTheme="minorHAnsi" w:cstheme="minorHAnsi"/>
          <w:shd w:val="clear" w:color="auto" w:fill="FFFFFF"/>
        </w:rPr>
        <w:t xml:space="preserve"> (</w:t>
      </w:r>
      <w:r w:rsidRPr="005E60AF">
        <w:rPr>
          <w:rStyle w:val="Emphasis"/>
          <w:rFonts w:asciiTheme="minorHAnsi" w:eastAsia="Calibri" w:hAnsiTheme="minorHAnsi" w:cstheme="minorHAnsi"/>
          <w:bdr w:val="none" w:sz="0" w:space="0" w:color="auto" w:frame="1"/>
          <w:shd w:val="clear" w:color="auto" w:fill="FFFFFF"/>
        </w:rPr>
        <w:t>How Not to Drown</w:t>
      </w:r>
      <w:r w:rsidRPr="005E60AF">
        <w:rPr>
          <w:rFonts w:asciiTheme="minorHAnsi" w:hAnsiTheme="minorHAnsi" w:cstheme="minorHAnsi"/>
          <w:shd w:val="clear" w:color="auto" w:fill="FFFFFF"/>
        </w:rPr>
        <w:t>). Celebrating the stories and people who are the heartbeat and spirit of Edinburgh, </w:t>
      </w:r>
      <w:r w:rsidRPr="005E60AF">
        <w:rPr>
          <w:rStyle w:val="Emphasis"/>
          <w:rFonts w:asciiTheme="minorHAnsi" w:eastAsia="Calibri" w:hAnsiTheme="minorHAnsi" w:cstheme="minorHAnsi"/>
          <w:bdr w:val="none" w:sz="0" w:space="0" w:color="auto" w:frame="1"/>
          <w:shd w:val="clear" w:color="auto" w:fill="FFFFFF"/>
        </w:rPr>
        <w:t>Eavesdropping </w:t>
      </w:r>
      <w:r w:rsidRPr="005E60AF">
        <w:rPr>
          <w:rFonts w:asciiTheme="minorHAnsi" w:hAnsiTheme="minorHAnsi" w:cstheme="minorHAnsi"/>
          <w:shd w:val="clear" w:color="auto" w:fill="FFFFFF"/>
        </w:rPr>
        <w:t>asks who gets to define a city, who gets to be its guide and whos</w:t>
      </w:r>
      <w:r w:rsidR="00674B67" w:rsidRPr="005E60AF">
        <w:rPr>
          <w:rFonts w:asciiTheme="minorHAnsi" w:hAnsiTheme="minorHAnsi" w:cstheme="minorHAnsi"/>
          <w:shd w:val="clear" w:color="auto" w:fill="FFFFFF"/>
        </w:rPr>
        <w:t>e</w:t>
      </w:r>
      <w:r w:rsidRPr="005E60AF">
        <w:rPr>
          <w:rFonts w:asciiTheme="minorHAnsi" w:hAnsiTheme="minorHAnsi" w:cstheme="minorHAnsi"/>
          <w:shd w:val="clear" w:color="auto" w:fill="FFFFFF"/>
        </w:rPr>
        <w:t xml:space="preserve"> story matters.</w:t>
      </w:r>
      <w:r w:rsidRPr="005E60AF">
        <w:rPr>
          <w:rFonts w:asciiTheme="minorHAnsi" w:hAnsiTheme="minorHAnsi" w:cstheme="minorHAnsi"/>
        </w:rPr>
        <w:br/>
      </w:r>
      <w:r w:rsidRPr="005E60AF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br/>
      </w:r>
      <w:r w:rsidRPr="005E60AF">
        <w:rPr>
          <w:rStyle w:val="Emphasis"/>
          <w:rFonts w:asciiTheme="minorHAnsi" w:eastAsia="Calibri" w:hAnsiTheme="minorHAnsi" w:cstheme="minorHAnsi"/>
          <w:bdr w:val="none" w:sz="0" w:space="0" w:color="auto" w:frame="1"/>
          <w:shd w:val="clear" w:color="auto" w:fill="FFFFFF"/>
        </w:rPr>
        <w:t>Eavesdropping </w:t>
      </w:r>
      <w:r w:rsidRPr="005E60AF">
        <w:rPr>
          <w:rFonts w:asciiTheme="minorHAnsi" w:hAnsiTheme="minorHAnsi" w:cstheme="minorHAnsi"/>
          <w:shd w:val="clear" w:color="auto" w:fill="FFFFFF"/>
        </w:rPr>
        <w:t xml:space="preserve">takes audiences on an adventure through familiar and unfamiliar streets in Scotland’s capital, revealing new sides to and stories of the people who (may) live here. This location-based walking audio play by Hannah </w:t>
      </w:r>
      <w:proofErr w:type="spellStart"/>
      <w:r w:rsidRPr="005E60AF">
        <w:rPr>
          <w:rFonts w:asciiTheme="minorHAnsi" w:hAnsiTheme="minorHAnsi" w:cstheme="minorHAnsi"/>
          <w:shd w:val="clear" w:color="auto" w:fill="FFFFFF"/>
        </w:rPr>
        <w:t>Lavery</w:t>
      </w:r>
      <w:proofErr w:type="spellEnd"/>
      <w:r w:rsidRPr="005E60AF">
        <w:rPr>
          <w:rFonts w:asciiTheme="minorHAnsi" w:hAnsiTheme="minorHAnsi" w:cstheme="minorHAnsi"/>
          <w:shd w:val="clear" w:color="auto" w:fill="FFFFFF"/>
        </w:rPr>
        <w:t xml:space="preserve"> (</w:t>
      </w:r>
      <w:r w:rsidRPr="005E60AF">
        <w:rPr>
          <w:rStyle w:val="Emphasis"/>
          <w:rFonts w:asciiTheme="minorHAnsi" w:eastAsia="Calibri" w:hAnsiTheme="minorHAnsi" w:cstheme="minorHAnsi"/>
          <w:bdr w:val="none" w:sz="0" w:space="0" w:color="auto" w:frame="1"/>
          <w:shd w:val="clear" w:color="auto" w:fill="FFFFFF"/>
        </w:rPr>
        <w:t>The Drift</w:t>
      </w:r>
      <w:r w:rsidRPr="005E60AF">
        <w:rPr>
          <w:rFonts w:asciiTheme="minorHAnsi" w:hAnsiTheme="minorHAnsi" w:cstheme="minorHAnsi"/>
          <w:shd w:val="clear" w:color="auto" w:fill="FFFFFF"/>
        </w:rPr>
        <w:t>) and Sarah MacGillivray</w:t>
      </w:r>
      <w:r w:rsidR="00BC5B07" w:rsidRPr="005E60AF">
        <w:rPr>
          <w:rFonts w:asciiTheme="minorHAnsi" w:hAnsiTheme="minorHAnsi" w:cstheme="minorHAnsi"/>
          <w:shd w:val="clear" w:color="auto" w:fill="FFFFFF"/>
        </w:rPr>
        <w:t xml:space="preserve"> (Traverse Young Writer alumni)</w:t>
      </w:r>
      <w:r w:rsidRPr="005E60AF">
        <w:rPr>
          <w:rFonts w:asciiTheme="minorHAnsi" w:hAnsiTheme="minorHAnsi" w:cstheme="minorHAnsi"/>
          <w:shd w:val="clear" w:color="auto" w:fill="FFFFFF"/>
        </w:rPr>
        <w:t xml:space="preserve">, the latest in </w:t>
      </w:r>
      <w:proofErr w:type="spellStart"/>
      <w:r w:rsidRPr="005E60AF">
        <w:rPr>
          <w:rFonts w:asciiTheme="minorHAnsi" w:hAnsiTheme="minorHAnsi" w:cstheme="minorHAnsi"/>
          <w:shd w:val="clear" w:color="auto" w:fill="FFFFFF"/>
        </w:rPr>
        <w:t>ThickSkin’s</w:t>
      </w:r>
      <w:proofErr w:type="spellEnd"/>
      <w:r w:rsidRPr="005E60AF">
        <w:rPr>
          <w:rFonts w:asciiTheme="minorHAnsi" w:hAnsiTheme="minorHAnsi" w:cstheme="minorHAnsi"/>
          <w:shd w:val="clear" w:color="auto" w:fill="FFFFFF"/>
        </w:rPr>
        <w:t> </w:t>
      </w:r>
      <w:r w:rsidRPr="005E60AF">
        <w:rPr>
          <w:rStyle w:val="Emphasis"/>
          <w:rFonts w:asciiTheme="minorHAnsi" w:eastAsia="Calibri" w:hAnsiTheme="minorHAnsi" w:cstheme="minorHAnsi"/>
          <w:bdr w:val="none" w:sz="0" w:space="0" w:color="auto" w:frame="1"/>
          <w:shd w:val="clear" w:color="auto" w:fill="FFFFFF"/>
        </w:rPr>
        <w:t>Walk This Play®</w:t>
      </w:r>
      <w:r w:rsidRPr="005E60AF">
        <w:rPr>
          <w:rFonts w:asciiTheme="minorHAnsi" w:hAnsiTheme="minorHAnsi" w:cstheme="minorHAnsi"/>
          <w:shd w:val="clear" w:color="auto" w:fill="FFFFFF"/>
        </w:rPr>
        <w:t> series, will encourage audiences to look differently at the rich tapestry of people you may walk past every day, whether you notice them or not.</w:t>
      </w:r>
    </w:p>
    <w:p w14:paraId="65C5ECCE" w14:textId="77777777" w:rsidR="00F75537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/>
          <w:bCs/>
          <w:color w:val="222222"/>
        </w:rPr>
      </w:pPr>
    </w:p>
    <w:p w14:paraId="3B178F49" w14:textId="77777777" w:rsidR="00087AFA" w:rsidRPr="005E60AF" w:rsidRDefault="00D54E89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/>
          <w:bCs/>
          <w:color w:val="222222"/>
        </w:rPr>
      </w:pPr>
      <w:r w:rsidRPr="005E60AF">
        <w:rPr>
          <w:rFonts w:asciiTheme="minorHAnsi" w:eastAsia="Roboto" w:hAnsiTheme="minorHAnsi" w:cstheme="minorHAnsi"/>
          <w:b/>
          <w:bCs/>
          <w:color w:val="222222"/>
        </w:rPr>
        <w:t>LISTINGS INFO</w:t>
      </w:r>
    </w:p>
    <w:p w14:paraId="09716D39" w14:textId="75829307" w:rsidR="00087AFA" w:rsidRPr="005E60AF" w:rsidRDefault="00D54E89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  <w:r w:rsidRPr="005E60AF">
        <w:rPr>
          <w:rFonts w:asciiTheme="minorHAnsi" w:eastAsia="Roboto" w:hAnsiTheme="minorHAnsi" w:cstheme="minorHAnsi"/>
          <w:bCs/>
          <w:color w:val="222222"/>
        </w:rPr>
        <w:t>Traverse Festival 202</w:t>
      </w:r>
      <w:r w:rsidR="00F75537" w:rsidRPr="005E60AF">
        <w:rPr>
          <w:rFonts w:asciiTheme="minorHAnsi" w:eastAsia="Roboto" w:hAnsiTheme="minorHAnsi" w:cstheme="minorHAnsi"/>
          <w:bCs/>
          <w:color w:val="222222"/>
        </w:rPr>
        <w:t>2</w:t>
      </w:r>
    </w:p>
    <w:p w14:paraId="5F6D7D1A" w14:textId="7BEB4901" w:rsidR="00087AFA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  <w:r w:rsidRPr="005E60AF">
        <w:rPr>
          <w:rFonts w:asciiTheme="minorHAnsi" w:eastAsia="Roboto" w:hAnsiTheme="minorHAnsi" w:cstheme="minorHAnsi"/>
          <w:bCs/>
          <w:color w:val="222222"/>
        </w:rPr>
        <w:t xml:space="preserve">Thursday </w:t>
      </w:r>
      <w:r w:rsidR="00BC5B07" w:rsidRPr="005E60AF">
        <w:rPr>
          <w:rFonts w:asciiTheme="minorHAnsi" w:eastAsia="Roboto" w:hAnsiTheme="minorHAnsi" w:cstheme="minorHAnsi"/>
          <w:bCs/>
          <w:color w:val="222222"/>
        </w:rPr>
        <w:t xml:space="preserve">4 </w:t>
      </w:r>
      <w:r w:rsidR="00D54E89" w:rsidRPr="005E60AF">
        <w:rPr>
          <w:rFonts w:asciiTheme="minorHAnsi" w:eastAsia="Roboto" w:hAnsiTheme="minorHAnsi" w:cstheme="minorHAnsi"/>
          <w:bCs/>
          <w:color w:val="222222"/>
        </w:rPr>
        <w:t xml:space="preserve">– Sun </w:t>
      </w:r>
      <w:r w:rsidR="00087AFA" w:rsidRPr="005E60AF">
        <w:rPr>
          <w:rFonts w:asciiTheme="minorHAnsi" w:eastAsia="Roboto" w:hAnsiTheme="minorHAnsi" w:cstheme="minorHAnsi"/>
          <w:bCs/>
          <w:color w:val="222222"/>
        </w:rPr>
        <w:t>28</w:t>
      </w:r>
      <w:r w:rsidR="00D54E89" w:rsidRPr="005E60AF">
        <w:rPr>
          <w:rFonts w:asciiTheme="minorHAnsi" w:eastAsia="Roboto" w:hAnsiTheme="minorHAnsi" w:cstheme="minorHAnsi"/>
          <w:bCs/>
          <w:color w:val="222222"/>
        </w:rPr>
        <w:t xml:space="preserve"> Aug</w:t>
      </w:r>
      <w:r w:rsidR="00674B67" w:rsidRPr="005E60AF">
        <w:rPr>
          <w:rFonts w:asciiTheme="minorHAnsi" w:eastAsia="Roboto" w:hAnsiTheme="minorHAnsi" w:cstheme="minorHAnsi"/>
          <w:bCs/>
          <w:color w:val="222222"/>
        </w:rPr>
        <w:t xml:space="preserve"> (previews from Sat 30 Jul)</w:t>
      </w:r>
    </w:p>
    <w:p w14:paraId="7F832CC8" w14:textId="737A6237" w:rsidR="00087AFA" w:rsidRPr="005E60AF" w:rsidRDefault="00D54E89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  <w:r w:rsidRPr="005E60AF">
        <w:rPr>
          <w:rFonts w:asciiTheme="minorHAnsi" w:eastAsia="Roboto" w:hAnsiTheme="minorHAnsi" w:cstheme="minorHAnsi"/>
          <w:bCs/>
          <w:color w:val="222222"/>
        </w:rPr>
        <w:t xml:space="preserve">Full programme and booking: </w:t>
      </w:r>
      <w:hyperlink r:id="rId11" w:history="1">
        <w:r w:rsidR="00087AFA" w:rsidRPr="005E60AF">
          <w:rPr>
            <w:rStyle w:val="Hyperlink"/>
            <w:rFonts w:asciiTheme="minorHAnsi" w:eastAsia="Roboto" w:hAnsiTheme="minorHAnsi" w:cstheme="minorHAnsi"/>
            <w:bCs/>
          </w:rPr>
          <w:t>https://www.traverse.co.uk/whats-on</w:t>
        </w:r>
      </w:hyperlink>
    </w:p>
    <w:p w14:paraId="092FDE42" w14:textId="2E07F665" w:rsidR="00087AFA" w:rsidRPr="005E60AF" w:rsidRDefault="00087AFA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  <w:r w:rsidRPr="005E60AF">
        <w:rPr>
          <w:rFonts w:asciiTheme="minorHAnsi" w:eastAsia="Roboto" w:hAnsiTheme="minorHAnsi" w:cstheme="minorHAnsi"/>
          <w:bCs/>
          <w:color w:val="222222"/>
        </w:rPr>
        <w:t xml:space="preserve">For more information, interviews or images, </w:t>
      </w:r>
      <w:hyperlink r:id="rId12" w:history="1">
        <w:r w:rsidR="00F75537" w:rsidRPr="005E60AF">
          <w:rPr>
            <w:rStyle w:val="Hyperlink"/>
            <w:rFonts w:asciiTheme="minorHAnsi" w:eastAsia="Roboto" w:hAnsiTheme="minorHAnsi" w:cstheme="minorHAnsi"/>
            <w:bCs/>
          </w:rPr>
          <w:t>click here</w:t>
        </w:r>
      </w:hyperlink>
      <w:r w:rsidR="00F75537" w:rsidRPr="005E60AF">
        <w:rPr>
          <w:rFonts w:asciiTheme="minorHAnsi" w:eastAsia="Roboto" w:hAnsiTheme="minorHAnsi" w:cstheme="minorHAnsi"/>
          <w:bCs/>
          <w:color w:val="222222"/>
        </w:rPr>
        <w:t xml:space="preserve"> or </w:t>
      </w:r>
      <w:r w:rsidRPr="005E60AF">
        <w:rPr>
          <w:rFonts w:asciiTheme="minorHAnsi" w:eastAsia="Roboto" w:hAnsiTheme="minorHAnsi" w:cstheme="minorHAnsi"/>
          <w:bCs/>
          <w:color w:val="222222"/>
        </w:rPr>
        <w:t xml:space="preserve">contact </w:t>
      </w:r>
      <w:hyperlink r:id="rId13" w:history="1">
        <w:r w:rsidR="00F75537" w:rsidRPr="005E60AF">
          <w:rPr>
            <w:rStyle w:val="Hyperlink"/>
            <w:rFonts w:asciiTheme="minorHAnsi" w:eastAsia="Roboto" w:hAnsiTheme="minorHAnsi" w:cstheme="minorHAnsi"/>
            <w:bCs/>
          </w:rPr>
          <w:t>press@traverse.co.uk</w:t>
        </w:r>
      </w:hyperlink>
      <w:r w:rsidR="00F75537" w:rsidRPr="005E60AF">
        <w:rPr>
          <w:rFonts w:asciiTheme="minorHAnsi" w:eastAsia="Roboto" w:hAnsiTheme="minorHAnsi" w:cstheme="minorHAnsi"/>
          <w:bCs/>
          <w:color w:val="222222"/>
        </w:rPr>
        <w:t xml:space="preserve"> </w:t>
      </w:r>
      <w:r w:rsidRPr="005E60AF">
        <w:rPr>
          <w:rFonts w:asciiTheme="minorHAnsi" w:eastAsia="Roboto" w:hAnsiTheme="minorHAnsi" w:cstheme="minorHAnsi"/>
          <w:bCs/>
          <w:color w:val="222222"/>
        </w:rPr>
        <w:t xml:space="preserve"> </w:t>
      </w:r>
    </w:p>
    <w:p w14:paraId="7B6F25DD" w14:textId="77777777" w:rsidR="00087AFA" w:rsidRPr="005E60AF" w:rsidRDefault="00087AFA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Calibri" w:hAnsiTheme="minorHAnsi" w:cstheme="minorHAnsi"/>
          <w:color w:val="222222"/>
        </w:rPr>
      </w:pPr>
    </w:p>
    <w:p w14:paraId="19962285" w14:textId="0E6ECCAA" w:rsidR="00087AFA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Calibri" w:hAnsiTheme="minorHAnsi" w:cstheme="minorHAnsi"/>
          <w:color w:val="222222"/>
        </w:rPr>
      </w:pPr>
      <w:r w:rsidRPr="005E60AF">
        <w:rPr>
          <w:rFonts w:asciiTheme="minorHAnsi" w:eastAsia="Calibri" w:hAnsiTheme="minorHAnsi" w:cstheme="minorHAnsi"/>
          <w:color w:val="222222"/>
        </w:rPr>
        <w:lastRenderedPageBreak/>
        <w:t xml:space="preserve">- </w:t>
      </w:r>
      <w:r w:rsidR="00D5396C" w:rsidRPr="005E60AF">
        <w:rPr>
          <w:rFonts w:asciiTheme="minorHAnsi" w:eastAsia="Calibri" w:hAnsiTheme="minorHAnsi" w:cstheme="minorHAnsi"/>
          <w:color w:val="222222"/>
        </w:rPr>
        <w:t>ENDS</w:t>
      </w:r>
      <w:r w:rsidRPr="005E60AF">
        <w:rPr>
          <w:rFonts w:asciiTheme="minorHAnsi" w:eastAsia="Calibri" w:hAnsiTheme="minorHAnsi" w:cstheme="minorHAnsi"/>
          <w:color w:val="222222"/>
        </w:rPr>
        <w:t xml:space="preserve"> -</w:t>
      </w:r>
    </w:p>
    <w:p w14:paraId="5AB0AE4A" w14:textId="77777777" w:rsidR="00C0384B" w:rsidRPr="005E60AF" w:rsidRDefault="00C0384B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Calibri" w:hAnsiTheme="minorHAnsi" w:cstheme="minorHAnsi"/>
          <w:b/>
          <w:color w:val="222222"/>
          <w:u w:val="single"/>
        </w:rPr>
      </w:pPr>
    </w:p>
    <w:p w14:paraId="7BA8AAD6" w14:textId="77777777" w:rsidR="00C0384B" w:rsidRPr="005E60AF" w:rsidRDefault="00C0384B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Calibri" w:hAnsiTheme="minorHAnsi" w:cstheme="minorHAnsi"/>
          <w:b/>
          <w:color w:val="222222"/>
          <w:u w:val="single"/>
        </w:rPr>
      </w:pPr>
    </w:p>
    <w:p w14:paraId="24F44563" w14:textId="0A892EDA" w:rsidR="00087AFA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Calibri" w:hAnsiTheme="minorHAnsi" w:cstheme="minorHAnsi"/>
          <w:b/>
          <w:u w:val="single"/>
        </w:rPr>
      </w:pPr>
      <w:r w:rsidRPr="005E60AF">
        <w:rPr>
          <w:rFonts w:asciiTheme="minorHAnsi" w:eastAsia="Calibri" w:hAnsiTheme="minorHAnsi" w:cstheme="minorHAnsi"/>
          <w:b/>
          <w:u w:val="single"/>
        </w:rPr>
        <w:t>Notes to editors</w:t>
      </w:r>
    </w:p>
    <w:p w14:paraId="61A561E9" w14:textId="77777777" w:rsidR="00087AFA" w:rsidRPr="005E60AF" w:rsidRDefault="00087AFA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</w:rPr>
      </w:pPr>
    </w:p>
    <w:p w14:paraId="313939EC" w14:textId="53B1BA58" w:rsidR="00087AFA" w:rsidRPr="005E60AF" w:rsidRDefault="00EA3DEC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</w:rPr>
      </w:pPr>
      <w:r w:rsidRPr="005E60AF">
        <w:rPr>
          <w:rFonts w:asciiTheme="minorHAnsi" w:eastAsia="Roboto" w:hAnsiTheme="minorHAnsi" w:cstheme="minorHAnsi"/>
          <w:bCs/>
        </w:rPr>
        <w:t>Traverse Theatre, 10 Cambridge St, Edinburgh, EH1 2</w:t>
      </w:r>
      <w:proofErr w:type="gramStart"/>
      <w:r w:rsidRPr="005E60AF">
        <w:rPr>
          <w:rFonts w:asciiTheme="minorHAnsi" w:eastAsia="Roboto" w:hAnsiTheme="minorHAnsi" w:cstheme="minorHAnsi"/>
          <w:bCs/>
        </w:rPr>
        <w:t>ED  I</w:t>
      </w:r>
      <w:proofErr w:type="gramEnd"/>
      <w:r w:rsidRPr="005E60AF">
        <w:rPr>
          <w:rFonts w:asciiTheme="minorHAnsi" w:eastAsia="Roboto" w:hAnsiTheme="minorHAnsi" w:cstheme="minorHAnsi"/>
          <w:bCs/>
        </w:rPr>
        <w:t xml:space="preserve">  traverse.co.uk </w:t>
      </w:r>
    </w:p>
    <w:p w14:paraId="64469CEE" w14:textId="77777777" w:rsidR="00C0384B" w:rsidRPr="005E60AF" w:rsidRDefault="00C0384B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</w:rPr>
      </w:pPr>
    </w:p>
    <w:p w14:paraId="56E987C1" w14:textId="443B178D" w:rsidR="00087AFA" w:rsidRPr="005E60AF" w:rsidRDefault="00EA3DEC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</w:rPr>
      </w:pPr>
      <w:r w:rsidRPr="005E60AF">
        <w:rPr>
          <w:rFonts w:asciiTheme="minorHAnsi" w:eastAsia="Roboto" w:hAnsiTheme="minorHAnsi" w:cstheme="minorHAnsi"/>
          <w:bCs/>
        </w:rPr>
        <w:t>Traverse Theatre is supported by:</w:t>
      </w:r>
    </w:p>
    <w:p w14:paraId="2A0365A6" w14:textId="77777777" w:rsidR="00F75537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</w:p>
    <w:p w14:paraId="51C4DB99" w14:textId="0FB99B33" w:rsidR="00F75537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  <w:r w:rsidRPr="005E60AF">
        <w:rPr>
          <w:rFonts w:asciiTheme="minorHAnsi" w:eastAsia="Roboto" w:hAnsiTheme="minorHAnsi" w:cstheme="minorHAnsi"/>
          <w:bCs/>
          <w:noProof/>
          <w:color w:val="222222"/>
        </w:rPr>
        <w:drawing>
          <wp:anchor distT="0" distB="0" distL="114300" distR="114300" simplePos="0" relativeHeight="251660288" behindDoc="1" locked="0" layoutInCell="1" allowOverlap="1" wp14:anchorId="25F296A3" wp14:editId="24E9CFFA">
            <wp:simplePos x="0" y="0"/>
            <wp:positionH relativeFrom="column">
              <wp:posOffset>857250</wp:posOffset>
            </wp:positionH>
            <wp:positionV relativeFrom="paragraph">
              <wp:posOffset>95250</wp:posOffset>
            </wp:positionV>
            <wp:extent cx="1619250" cy="283210"/>
            <wp:effectExtent l="0" t="0" r="0" b="2540"/>
            <wp:wrapTight wrapText="bothSides">
              <wp:wrapPolygon edited="0">
                <wp:start x="0" y="0"/>
                <wp:lineTo x="0" y="20341"/>
                <wp:lineTo x="21346" y="20341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ofEdinburghCouncil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0AF">
        <w:rPr>
          <w:rFonts w:asciiTheme="minorHAnsi" w:eastAsia="Roboto" w:hAnsiTheme="minorHAnsi" w:cstheme="minorHAnsi"/>
          <w:bCs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32D97FD" wp14:editId="02AA5F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273" cy="495300"/>
            <wp:effectExtent l="0" t="0" r="8255" b="0"/>
            <wp:wrapTight wrapText="bothSides">
              <wp:wrapPolygon edited="0">
                <wp:start x="0" y="0"/>
                <wp:lineTo x="0" y="20769"/>
                <wp:lineTo x="21291" y="20769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_Scotland_b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A158D" w14:textId="24BD5D86" w:rsidR="00087AFA" w:rsidRPr="005E60AF" w:rsidRDefault="00087AFA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</w:p>
    <w:p w14:paraId="7B42942A" w14:textId="77777777" w:rsidR="00F75537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</w:p>
    <w:p w14:paraId="79C01519" w14:textId="77777777" w:rsidR="00F75537" w:rsidRPr="005E60AF" w:rsidRDefault="00F75537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color w:val="222222"/>
        </w:rPr>
      </w:pPr>
    </w:p>
    <w:p w14:paraId="13766A4F" w14:textId="38DC629E" w:rsidR="00C0384B" w:rsidRPr="005E60AF" w:rsidRDefault="00EA3DEC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sz w:val="20"/>
          <w:szCs w:val="20"/>
        </w:rPr>
      </w:pPr>
      <w:r w:rsidRPr="005E60AF">
        <w:rPr>
          <w:rFonts w:asciiTheme="minorHAnsi" w:eastAsia="Roboto" w:hAnsiTheme="minorHAnsi" w:cstheme="minorHAnsi"/>
          <w:bCs/>
          <w:sz w:val="20"/>
          <w:szCs w:val="20"/>
        </w:rPr>
        <w:t>The Traverse is funded by Creative Scotland and The City of Edinburgh Council, with additional support from The Scottish Government Performing Arts Venues Relief Fund</w:t>
      </w:r>
    </w:p>
    <w:p w14:paraId="60591BAB" w14:textId="77777777" w:rsidR="00C0384B" w:rsidRPr="005E60AF" w:rsidRDefault="00C0384B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eastAsia="Roboto" w:hAnsiTheme="minorHAnsi" w:cstheme="minorHAnsi"/>
          <w:bCs/>
          <w:sz w:val="20"/>
          <w:szCs w:val="20"/>
        </w:rPr>
      </w:pPr>
    </w:p>
    <w:p w14:paraId="434E8634" w14:textId="40D9031C" w:rsidR="00EA3DEC" w:rsidRPr="005E60AF" w:rsidRDefault="00EA3DEC" w:rsidP="00795B6A">
      <w:pPr>
        <w:pStyle w:val="NormalWeb"/>
        <w:shd w:val="clear" w:color="auto" w:fill="FFFFFF"/>
        <w:spacing w:before="0" w:beforeAutospacing="0" w:after="0" w:afterAutospacing="0" w:line="300" w:lineRule="atLeast"/>
        <w:ind w:right="-188"/>
        <w:rPr>
          <w:rFonts w:asciiTheme="minorHAnsi" w:hAnsiTheme="minorHAnsi" w:cstheme="minorHAnsi"/>
          <w:sz w:val="20"/>
          <w:szCs w:val="20"/>
        </w:rPr>
      </w:pPr>
      <w:r w:rsidRPr="005E60AF">
        <w:rPr>
          <w:rFonts w:asciiTheme="minorHAnsi" w:eastAsia="Roboto" w:hAnsiTheme="minorHAnsi" w:cstheme="minorHAnsi"/>
          <w:bCs/>
          <w:sz w:val="20"/>
          <w:szCs w:val="20"/>
        </w:rPr>
        <w:t xml:space="preserve">Traverse Theatre (Scotland) is a Limited Company (Registered Number SC076037) and a Scottish Charity (Registered Number SC002368) with its Registered Office at 10 Cambridge Street, Edinburgh, Scotland, EH1 2ED. </w:t>
      </w:r>
    </w:p>
    <w:p w14:paraId="367F59EC" w14:textId="77777777" w:rsidR="00EA3DEC" w:rsidRPr="005E60AF" w:rsidRDefault="00EA3DEC" w:rsidP="00795B6A">
      <w:pPr>
        <w:rPr>
          <w:rFonts w:asciiTheme="minorHAnsi" w:eastAsia="Roboto" w:hAnsiTheme="minorHAnsi" w:cstheme="minorHAnsi"/>
          <w:b/>
          <w:bCs/>
          <w:color w:val="222222"/>
        </w:rPr>
      </w:pPr>
    </w:p>
    <w:p w14:paraId="7E51633F" w14:textId="13596612" w:rsidR="00D5396C" w:rsidRPr="005E60AF" w:rsidRDefault="00D5396C" w:rsidP="00795B6A">
      <w:pPr>
        <w:rPr>
          <w:rFonts w:asciiTheme="minorHAnsi" w:eastAsia="Roboto" w:hAnsiTheme="minorHAnsi" w:cstheme="minorHAnsi"/>
          <w:b/>
          <w:bCs/>
          <w:color w:val="222222"/>
        </w:rPr>
      </w:pPr>
    </w:p>
    <w:p w14:paraId="67AD6F84" w14:textId="77777777" w:rsidR="00D5396C" w:rsidRPr="005E60AF" w:rsidRDefault="00D5396C" w:rsidP="00795B6A">
      <w:pPr>
        <w:rPr>
          <w:rFonts w:asciiTheme="minorHAnsi" w:hAnsiTheme="minorHAnsi" w:cstheme="minorHAnsi"/>
        </w:rPr>
      </w:pPr>
    </w:p>
    <w:p w14:paraId="320DE4F4" w14:textId="77777777" w:rsidR="00D5396C" w:rsidRPr="005E60AF" w:rsidRDefault="00D5396C" w:rsidP="00795B6A">
      <w:pPr>
        <w:rPr>
          <w:rFonts w:asciiTheme="minorHAnsi" w:hAnsiTheme="minorHAnsi" w:cstheme="minorHAnsi"/>
        </w:rPr>
      </w:pPr>
    </w:p>
    <w:sectPr w:rsidR="00D5396C" w:rsidRPr="005E60A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7EA6"/>
    <w:multiLevelType w:val="hybridMultilevel"/>
    <w:tmpl w:val="A1DAD392"/>
    <w:lvl w:ilvl="0" w:tplc="F2E03DD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C"/>
    <w:rsid w:val="00011308"/>
    <w:rsid w:val="00016754"/>
    <w:rsid w:val="00087AFA"/>
    <w:rsid w:val="000A11C0"/>
    <w:rsid w:val="000D782B"/>
    <w:rsid w:val="001071C4"/>
    <w:rsid w:val="001A16CF"/>
    <w:rsid w:val="002453E4"/>
    <w:rsid w:val="002664CE"/>
    <w:rsid w:val="002C3DD1"/>
    <w:rsid w:val="002E4782"/>
    <w:rsid w:val="00314016"/>
    <w:rsid w:val="00324899"/>
    <w:rsid w:val="00330584"/>
    <w:rsid w:val="003B1E66"/>
    <w:rsid w:val="004543D4"/>
    <w:rsid w:val="004920BE"/>
    <w:rsid w:val="004B09F3"/>
    <w:rsid w:val="004F4730"/>
    <w:rsid w:val="004F57A2"/>
    <w:rsid w:val="005B6A33"/>
    <w:rsid w:val="005E60AF"/>
    <w:rsid w:val="00600928"/>
    <w:rsid w:val="00621A1D"/>
    <w:rsid w:val="00623BC6"/>
    <w:rsid w:val="00674B67"/>
    <w:rsid w:val="006A63FC"/>
    <w:rsid w:val="00711FF9"/>
    <w:rsid w:val="00731887"/>
    <w:rsid w:val="00783F7F"/>
    <w:rsid w:val="00795B6A"/>
    <w:rsid w:val="0082405B"/>
    <w:rsid w:val="00841AEA"/>
    <w:rsid w:val="008871E6"/>
    <w:rsid w:val="008A2239"/>
    <w:rsid w:val="008A60A1"/>
    <w:rsid w:val="008D30E1"/>
    <w:rsid w:val="00927A75"/>
    <w:rsid w:val="0093755E"/>
    <w:rsid w:val="009439B1"/>
    <w:rsid w:val="009B30BD"/>
    <w:rsid w:val="009B3E47"/>
    <w:rsid w:val="009D08D8"/>
    <w:rsid w:val="00A043B9"/>
    <w:rsid w:val="00A12039"/>
    <w:rsid w:val="00A32096"/>
    <w:rsid w:val="00A9006C"/>
    <w:rsid w:val="00AD3675"/>
    <w:rsid w:val="00B028A7"/>
    <w:rsid w:val="00B114C5"/>
    <w:rsid w:val="00B544C2"/>
    <w:rsid w:val="00BC532E"/>
    <w:rsid w:val="00BC5B07"/>
    <w:rsid w:val="00C0384B"/>
    <w:rsid w:val="00D5396C"/>
    <w:rsid w:val="00D54E89"/>
    <w:rsid w:val="00D746CA"/>
    <w:rsid w:val="00DD2EF6"/>
    <w:rsid w:val="00E23A96"/>
    <w:rsid w:val="00E457B8"/>
    <w:rsid w:val="00E718B9"/>
    <w:rsid w:val="00E9423E"/>
    <w:rsid w:val="00EA1B31"/>
    <w:rsid w:val="00EA3DEC"/>
    <w:rsid w:val="00EC6990"/>
    <w:rsid w:val="00ED4B84"/>
    <w:rsid w:val="00EE5F52"/>
    <w:rsid w:val="00F54A17"/>
    <w:rsid w:val="00F75537"/>
    <w:rsid w:val="00F94A8B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2BDB"/>
  <w15:chartTrackingRefBased/>
  <w15:docId w15:val="{3A0FD3B8-5BBD-3544-9D40-1665DEF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6C"/>
    <w:rPr>
      <w:rFonts w:ascii="Liberation Serif" w:hAnsi="Liberation Serif" w:cs="Lucida Sans"/>
      <w:color w:val="00000A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5396C"/>
    <w:rPr>
      <w:color w:val="0563C1" w:themeColor="hyperlink"/>
      <w:u w:val="single"/>
    </w:rPr>
  </w:style>
  <w:style w:type="character" w:customStyle="1" w:styleId="ListLabel1">
    <w:name w:val="ListLabel 1"/>
    <w:qFormat/>
    <w:rsid w:val="00D5396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character" w:customStyle="1" w:styleId="ListLabel2">
    <w:name w:val="ListLabel 2"/>
    <w:qFormat/>
    <w:rsid w:val="00D5396C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2"/>
      <w:szCs w:val="22"/>
      <w:highlight w:val="white"/>
      <w:u w:val="single"/>
      <w:vertAlign w:val="baseline"/>
    </w:rPr>
  </w:style>
  <w:style w:type="character" w:customStyle="1" w:styleId="ListLabel3">
    <w:name w:val="ListLabel 3"/>
    <w:qFormat/>
    <w:rsid w:val="00D5396C"/>
    <w:rPr>
      <w:rFonts w:ascii="Calibri" w:eastAsia="Calibri" w:hAnsi="Calibri" w:cs="Calibri"/>
      <w:color w:val="000000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9439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08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887"/>
    <w:pPr>
      <w:ind w:left="720"/>
      <w:contextualSpacing/>
    </w:pPr>
    <w:rPr>
      <w:rFonts w:cs="Mangal"/>
      <w:szCs w:val="21"/>
    </w:rPr>
  </w:style>
  <w:style w:type="character" w:styleId="Emphasis">
    <w:name w:val="Emphasis"/>
    <w:basedOn w:val="DefaultParagraphFont"/>
    <w:uiPriority w:val="20"/>
    <w:qFormat/>
    <w:rsid w:val="00F755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B"/>
    <w:rPr>
      <w:rFonts w:ascii="Liberation Serif" w:hAnsi="Liberation Serif" w:cs="Mangal"/>
      <w:color w:val="00000A"/>
      <w:kern w:val="2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B"/>
    <w:rPr>
      <w:rFonts w:ascii="Liberation Serif" w:hAnsi="Liberation Serif" w:cs="Mangal"/>
      <w:b/>
      <w:bCs/>
      <w:color w:val="00000A"/>
      <w:kern w:val="2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2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2B"/>
    <w:rPr>
      <w:rFonts w:ascii="Segoe UI" w:hAnsi="Segoe UI" w:cs="Mangal"/>
      <w:color w:val="00000A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travers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opbox.com/sh/9fyhyckjmyn5e8a/AABxHh6324554TJ55etUbgXVa?dl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verse.co.uk/whats-on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press@traverse.co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53EFFE011A4A8D576C797B6345B5" ma:contentTypeVersion="12" ma:contentTypeDescription="Create a new document." ma:contentTypeScope="" ma:versionID="ac6ca9a098c7811cfd7b4e89c6dc4f5d">
  <xsd:schema xmlns:xsd="http://www.w3.org/2001/XMLSchema" xmlns:xs="http://www.w3.org/2001/XMLSchema" xmlns:p="http://schemas.microsoft.com/office/2006/metadata/properties" xmlns:ns3="488d3ece-c064-4995-96dc-a5443c13f4d0" xmlns:ns4="2f67d02c-fb70-4d98-96f3-572be53e5c5c" targetNamespace="http://schemas.microsoft.com/office/2006/metadata/properties" ma:root="true" ma:fieldsID="335a97ba57ba9d5c68c3ecd63eb2cdf4" ns3:_="" ns4:_="">
    <xsd:import namespace="488d3ece-c064-4995-96dc-a5443c13f4d0"/>
    <xsd:import namespace="2f67d02c-fb70-4d98-96f3-572be53e5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d3ece-c064-4995-96dc-a5443c13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d02c-fb70-4d98-96f3-572be53e5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474B8-294B-49CD-95E1-25AB3C9A7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d3ece-c064-4995-96dc-a5443c13f4d0"/>
    <ds:schemaRef ds:uri="2f67d02c-fb70-4d98-96f3-572be53e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5D24D-81AC-4298-AD9A-E996A1EADCCB}">
  <ds:schemaRefs>
    <ds:schemaRef ds:uri="http://purl.org/dc/terms/"/>
    <ds:schemaRef ds:uri="2f67d02c-fb70-4d98-96f3-572be53e5c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8d3ece-c064-4995-96dc-a5443c13f4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A3A24D-BA10-4CA8-8D29-CB25A73F7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O Siochain</dc:creator>
  <cp:keywords/>
  <dc:description/>
  <cp:lastModifiedBy>Victoria Murray</cp:lastModifiedBy>
  <cp:revision>12</cp:revision>
  <dcterms:created xsi:type="dcterms:W3CDTF">2022-05-24T15:08:00Z</dcterms:created>
  <dcterms:modified xsi:type="dcterms:W3CDTF">2022-05-25T16:51:00Z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0x0101000FDD53EFFE011A4A8D576C797B6345B5</vt:lpwstr>
  </property>
</Properties>
</file>